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E6" w:rsidRPr="009059E6" w:rsidRDefault="009059E6" w:rsidP="009059E6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 w:rsidRPr="009059E6">
        <w:rPr>
          <w:rStyle w:val="c9"/>
          <w:color w:val="000000"/>
          <w:sz w:val="28"/>
          <w:szCs w:val="28"/>
        </w:rPr>
        <w:t>Севастопольская транспортная прокуратура</w:t>
      </w:r>
    </w:p>
    <w:p w:rsidR="009059E6" w:rsidRDefault="009059E6" w:rsidP="009059E6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4"/>
          <w:szCs w:val="44"/>
        </w:rPr>
      </w:pPr>
      <w:r>
        <w:rPr>
          <w:rStyle w:val="c9"/>
          <w:color w:val="000000"/>
          <w:sz w:val="44"/>
          <w:szCs w:val="44"/>
        </w:rPr>
        <w:t xml:space="preserve">   </w:t>
      </w:r>
    </w:p>
    <w:p w:rsidR="009059E6" w:rsidRDefault="00FC5928" w:rsidP="009059E6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2783840" cy="2087880"/>
            <wp:effectExtent l="0" t="0" r="0" b="7620"/>
            <wp:docPr id="2" name="Рисунок 2" descr="https://im0-tub-ru.yandex.net/i?id=7c0b250f25d5ae468e787050347de2e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7c0b250f25d5ae468e787050347de2e9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E6" w:rsidRPr="009059E6" w:rsidRDefault="009059E6" w:rsidP="009059E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9059E6">
        <w:rPr>
          <w:rStyle w:val="c3"/>
          <w:b/>
          <w:bCs/>
          <w:color w:val="000000"/>
          <w:sz w:val="32"/>
          <w:szCs w:val="32"/>
        </w:rPr>
        <w:t>ПАМЯТКА</w:t>
      </w:r>
    </w:p>
    <w:p w:rsidR="009059E6" w:rsidRPr="009059E6" w:rsidRDefault="009059E6" w:rsidP="009059E6">
      <w:pPr>
        <w:pStyle w:val="c10"/>
        <w:shd w:val="clear" w:color="auto" w:fill="FFFFFF"/>
        <w:spacing w:before="0" w:beforeAutospacing="0" w:after="0" w:afterAutospacing="0" w:line="240" w:lineRule="exact"/>
        <w:contextualSpacing/>
        <w:jc w:val="center"/>
        <w:rPr>
          <w:rFonts w:ascii="Calibri" w:hAnsi="Calibri" w:cs="Calibri"/>
          <w:color w:val="000000"/>
          <w:sz w:val="32"/>
          <w:szCs w:val="32"/>
        </w:rPr>
      </w:pPr>
      <w:r w:rsidRPr="009059E6">
        <w:rPr>
          <w:rStyle w:val="c3"/>
          <w:b/>
          <w:bCs/>
          <w:color w:val="000000"/>
          <w:sz w:val="32"/>
          <w:szCs w:val="32"/>
        </w:rPr>
        <w:t>о том, что нужно знать каждому</w:t>
      </w:r>
    </w:p>
    <w:p w:rsidR="009059E6" w:rsidRDefault="009059E6" w:rsidP="009059E6">
      <w:pPr>
        <w:pStyle w:val="c10"/>
        <w:shd w:val="clear" w:color="auto" w:fill="FFFFFF"/>
        <w:spacing w:before="0" w:beforeAutospacing="0" w:after="0" w:afterAutospacing="0" w:line="240" w:lineRule="exact"/>
        <w:contextualSpacing/>
        <w:jc w:val="center"/>
        <w:rPr>
          <w:rStyle w:val="c3"/>
          <w:b/>
          <w:bCs/>
          <w:color w:val="000000"/>
          <w:sz w:val="32"/>
          <w:szCs w:val="32"/>
        </w:rPr>
      </w:pPr>
      <w:r w:rsidRPr="009059E6">
        <w:rPr>
          <w:rStyle w:val="c3"/>
          <w:b/>
          <w:bCs/>
          <w:color w:val="000000"/>
          <w:sz w:val="32"/>
          <w:szCs w:val="32"/>
        </w:rPr>
        <w:t>про противодействие коррупции</w:t>
      </w:r>
    </w:p>
    <w:p w:rsidR="009059E6" w:rsidRPr="009059E6" w:rsidRDefault="009059E6" w:rsidP="009059E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9059E6" w:rsidRPr="00FC5928" w:rsidRDefault="009059E6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color w:val="000000"/>
        </w:rPr>
      </w:pPr>
      <w:r w:rsidRPr="00FC5928">
        <w:rPr>
          <w:rStyle w:val="c1"/>
          <w:b/>
          <w:bCs/>
          <w:color w:val="000000"/>
        </w:rPr>
        <w:t>ВЗЯТОЧНИК</w:t>
      </w:r>
      <w:r w:rsidRPr="00FC5928">
        <w:rPr>
          <w:rStyle w:val="c2"/>
          <w:rFonts w:eastAsiaTheme="majorEastAsia"/>
          <w:color w:val="000000"/>
        </w:rPr>
        <w:t>, он же </w:t>
      </w:r>
      <w:r w:rsidRPr="00FC5928">
        <w:rPr>
          <w:rStyle w:val="c1"/>
          <w:b/>
          <w:bCs/>
          <w:color w:val="000000"/>
        </w:rPr>
        <w:t>ВЗЯТКОПОЛУЧАТЕЛЬ</w:t>
      </w:r>
      <w:r w:rsidRPr="00FC5928">
        <w:rPr>
          <w:rStyle w:val="c2"/>
          <w:rFonts w:eastAsiaTheme="majorEastAsia"/>
          <w:color w:val="000000"/>
        </w:rPr>
        <w:t> - тот, кто получает взятку, </w:t>
      </w:r>
      <w:r w:rsidRPr="00FC5928">
        <w:rPr>
          <w:rStyle w:val="c1"/>
          <w:b/>
          <w:bCs/>
          <w:color w:val="000000"/>
        </w:rPr>
        <w:t>ВЗЯТКОДАТЕЛЬ</w:t>
      </w:r>
      <w:r w:rsidRPr="00FC5928">
        <w:rPr>
          <w:rStyle w:val="c2"/>
          <w:rFonts w:eastAsiaTheme="majorEastAsia"/>
          <w:color w:val="000000"/>
        </w:rPr>
        <w:t> - тот, кто ее дает.</w:t>
      </w:r>
    </w:p>
    <w:p w:rsidR="009059E6" w:rsidRPr="00FC5928" w:rsidRDefault="009059E6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color w:val="000000"/>
        </w:rPr>
      </w:pPr>
      <w:r w:rsidRPr="00FC5928">
        <w:rPr>
          <w:rStyle w:val="c1"/>
          <w:b/>
          <w:bCs/>
          <w:color w:val="000000"/>
        </w:rPr>
        <w:t>ВЗЯТКОЙ МОГУТ БЫТЬ</w:t>
      </w:r>
      <w:r w:rsidRPr="00FC5928">
        <w:rPr>
          <w:rStyle w:val="c2"/>
          <w:rFonts w:eastAsiaTheme="majorEastAsia"/>
          <w:color w:val="000000"/>
        </w:rPr>
        <w:t>:</w:t>
      </w:r>
    </w:p>
    <w:p w:rsidR="009059E6" w:rsidRPr="00FC5928" w:rsidRDefault="009059E6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color w:val="000000"/>
        </w:rPr>
      </w:pPr>
      <w:r w:rsidRPr="00FC5928">
        <w:rPr>
          <w:rStyle w:val="c2"/>
          <w:rFonts w:eastAsiaTheme="majorEastAsia"/>
          <w:color w:val="000000"/>
        </w:rPr>
        <w:t xml:space="preserve">•материальные ценности, в </w:t>
      </w:r>
      <w:proofErr w:type="spellStart"/>
      <w:r w:rsidRPr="00FC5928">
        <w:rPr>
          <w:rStyle w:val="c2"/>
          <w:rFonts w:eastAsiaTheme="majorEastAsia"/>
          <w:color w:val="000000"/>
        </w:rPr>
        <w:t>т.ч</w:t>
      </w:r>
      <w:proofErr w:type="spellEnd"/>
      <w:r w:rsidRPr="00FC5928">
        <w:rPr>
          <w:rStyle w:val="c2"/>
          <w:rFonts w:eastAsiaTheme="majorEastAsia"/>
          <w:color w:val="000000"/>
        </w:rPr>
        <w:t>. деньги, ювелирные изделия, бытовая и иная техника, недвижимость;</w:t>
      </w:r>
    </w:p>
    <w:p w:rsidR="009059E6" w:rsidRPr="00FC5928" w:rsidRDefault="009059E6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color w:val="000000"/>
        </w:rPr>
      </w:pPr>
      <w:r w:rsidRPr="00FC5928">
        <w:rPr>
          <w:rStyle w:val="c2"/>
          <w:rFonts w:eastAsiaTheme="majorEastAsia"/>
          <w:color w:val="000000"/>
        </w:rPr>
        <w:t>•услуги и выгоды, оказанные безвозмездно или по заниженной стоимости.</w:t>
      </w:r>
    </w:p>
    <w:p w:rsidR="009059E6" w:rsidRPr="00FC5928" w:rsidRDefault="009059E6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color w:val="000000"/>
        </w:rPr>
      </w:pPr>
      <w:r w:rsidRPr="00FC5928">
        <w:rPr>
          <w:rStyle w:val="c1"/>
          <w:b/>
          <w:bCs/>
          <w:color w:val="000000"/>
        </w:rPr>
        <w:t>ВЗЯТКОПОЛУЧАТЕЛЕМ </w:t>
      </w:r>
      <w:r w:rsidRPr="00FC5928">
        <w:rPr>
          <w:rStyle w:val="c2"/>
          <w:rFonts w:eastAsiaTheme="majorEastAsia"/>
          <w:color w:val="000000"/>
        </w:rPr>
        <w:t xml:space="preserve">может быть признано только должностное лицо — представитель власти или лицо, </w:t>
      </w:r>
      <w:r w:rsidRPr="00FC5928">
        <w:rPr>
          <w:rStyle w:val="c2"/>
          <w:rFonts w:eastAsiaTheme="majorEastAsia"/>
          <w:color w:val="000000"/>
        </w:rPr>
        <w:lastRenderedPageBreak/>
        <w:t>выполняющее организационно-распорядительные, административно-хозяйственные функции в государственных органах, органах местного самоуправления (примечания к ст. 285 УК РФ).</w:t>
      </w:r>
    </w:p>
    <w:p w:rsidR="009059E6" w:rsidRPr="00FC5928" w:rsidRDefault="009059E6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color w:val="000000"/>
        </w:rPr>
      </w:pPr>
      <w:r w:rsidRPr="00FC5928">
        <w:rPr>
          <w:rStyle w:val="c2"/>
          <w:rFonts w:eastAsiaTheme="majorEastAsia"/>
          <w:color w:val="000000"/>
        </w:rPr>
        <w:t>Согласно </w:t>
      </w:r>
      <w:r w:rsidRPr="00FC5928">
        <w:rPr>
          <w:rStyle w:val="c1"/>
          <w:b/>
          <w:bCs/>
          <w:color w:val="000000"/>
        </w:rPr>
        <w:t>Федеральному закону от 25.12.2008 №273-Ф3 «О противодействии коррупции»</w:t>
      </w:r>
      <w:r w:rsidRPr="00FC5928">
        <w:rPr>
          <w:rStyle w:val="c2"/>
          <w:rFonts w:eastAsiaTheme="majorEastAsia"/>
          <w:color w:val="000000"/>
        </w:rPr>
        <w:t> под коррупцией понимается:</w:t>
      </w:r>
    </w:p>
    <w:p w:rsidR="00FC5928" w:rsidRPr="00FC5928" w:rsidRDefault="009059E6" w:rsidP="00236814">
      <w:pPr>
        <w:pStyle w:val="af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color w:val="000000"/>
        </w:rPr>
      </w:pPr>
      <w:r w:rsidRPr="00FC5928">
        <w:rPr>
          <w:rStyle w:val="c2"/>
          <w:rFonts w:eastAsiaTheme="majorEastAsia"/>
          <w:color w:val="000000"/>
        </w:rPr>
        <w:t xml:space="preserve">•злоупотребление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</w:t>
      </w:r>
      <w:r w:rsidR="00FC5928" w:rsidRPr="00FC5928">
        <w:rPr>
          <w:b/>
          <w:bCs/>
          <w:color w:val="000000"/>
          <w:bdr w:val="none" w:sz="0" w:space="0" w:color="auto" w:frame="1"/>
        </w:rPr>
        <w:t>КОРРУПЦИОННЫЕ ПРОЯВЛЕНИЯ</w:t>
      </w:r>
      <w:r w:rsidR="00FC5928" w:rsidRPr="00FC5928">
        <w:rPr>
          <w:color w:val="000000"/>
        </w:rPr>
        <w:t> </w:t>
      </w:r>
      <w:r w:rsidR="00FC5928" w:rsidRPr="00FC5928">
        <w:rPr>
          <w:b/>
          <w:bCs/>
          <w:color w:val="000000"/>
          <w:bdr w:val="none" w:sz="0" w:space="0" w:color="auto" w:frame="1"/>
        </w:rPr>
        <w:t>В ОБРАЗОВАТЕЛЬНОЙ СРЕДЕ:</w:t>
      </w:r>
    </w:p>
    <w:p w:rsidR="00FC5928" w:rsidRPr="00FC5928" w:rsidRDefault="00FC5928" w:rsidP="00236814">
      <w:pPr>
        <w:pStyle w:val="af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color w:val="000000"/>
        </w:rPr>
      </w:pPr>
      <w:r w:rsidRPr="00FC5928">
        <w:rPr>
          <w:i/>
          <w:iCs/>
          <w:color w:val="000000"/>
          <w:bdr w:val="none" w:sz="0" w:space="0" w:color="auto" w:frame="1"/>
        </w:rPr>
        <w:t>1)</w:t>
      </w:r>
      <w:r w:rsidRPr="00FC5928">
        <w:rPr>
          <w:color w:val="000000"/>
        </w:rPr>
        <w:t> </w:t>
      </w:r>
      <w:r w:rsidRPr="00FC5928">
        <w:rPr>
          <w:i/>
          <w:iCs/>
          <w:color w:val="000000"/>
          <w:bdr w:val="none" w:sz="0" w:space="0" w:color="auto" w:frame="1"/>
        </w:rPr>
        <w:t>злоупотребление и незаконное использование служебного (должностного) положения</w:t>
      </w:r>
      <w:r>
        <w:rPr>
          <w:i/>
          <w:iCs/>
          <w:color w:val="000000"/>
          <w:bdr w:val="none" w:sz="0" w:space="0" w:color="auto" w:frame="1"/>
        </w:rPr>
        <w:t xml:space="preserve"> </w:t>
      </w:r>
      <w:r w:rsidRPr="00FC5928">
        <w:rPr>
          <w:color w:val="000000"/>
        </w:rPr>
        <w:t>(зачисление на обучение и прием на работу, прием экзаменов, зачетов, подготовка контрольных, курсовых, квалификационных работ);</w:t>
      </w:r>
    </w:p>
    <w:p w:rsidR="00FC5928" w:rsidRPr="00FC5928" w:rsidRDefault="00FC5928" w:rsidP="00236814">
      <w:pPr>
        <w:pStyle w:val="af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color w:val="000000"/>
        </w:rPr>
      </w:pPr>
      <w:r w:rsidRPr="00FC5928">
        <w:rPr>
          <w:i/>
          <w:iCs/>
          <w:color w:val="000000"/>
          <w:bdr w:val="none" w:sz="0" w:space="0" w:color="auto" w:frame="1"/>
        </w:rPr>
        <w:t>2) оказание иных услуг</w:t>
      </w:r>
      <w:r w:rsidRPr="00FC5928">
        <w:rPr>
          <w:color w:val="000000"/>
        </w:rPr>
        <w:t> </w:t>
      </w:r>
      <w:r w:rsidRPr="00FC5928">
        <w:rPr>
          <w:i/>
          <w:iCs/>
          <w:color w:val="000000"/>
          <w:bdr w:val="none" w:sz="0" w:space="0" w:color="auto" w:frame="1"/>
        </w:rPr>
        <w:t>в корыстных целях </w:t>
      </w:r>
      <w:r w:rsidRPr="00FC5928">
        <w:rPr>
          <w:color w:val="000000"/>
        </w:rPr>
        <w:t xml:space="preserve">(за </w:t>
      </w:r>
      <w:r>
        <w:rPr>
          <w:color w:val="000000"/>
        </w:rPr>
        <w:t>денежное и иное вознаграждение)</w:t>
      </w:r>
      <w:r w:rsidRPr="00FC5928">
        <w:rPr>
          <w:i/>
          <w:iCs/>
          <w:color w:val="000000"/>
          <w:bdr w:val="none" w:sz="0" w:space="0" w:color="auto" w:frame="1"/>
        </w:rPr>
        <w:t>;</w:t>
      </w:r>
    </w:p>
    <w:p w:rsidR="00FC5928" w:rsidRDefault="00FC5928" w:rsidP="00236814">
      <w:pPr>
        <w:pStyle w:val="af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i/>
          <w:iCs/>
          <w:color w:val="000000"/>
          <w:bdr w:val="none" w:sz="0" w:space="0" w:color="auto" w:frame="1"/>
        </w:rPr>
      </w:pPr>
      <w:r w:rsidRPr="00FC5928">
        <w:rPr>
          <w:i/>
          <w:iCs/>
          <w:color w:val="000000"/>
          <w:bdr w:val="none" w:sz="0" w:space="0" w:color="auto" w:frame="1"/>
        </w:rPr>
        <w:t>3) прочие действия с</w:t>
      </w:r>
      <w:r>
        <w:rPr>
          <w:i/>
          <w:iCs/>
          <w:color w:val="000000"/>
          <w:bdr w:val="none" w:sz="0" w:space="0" w:color="auto" w:frame="1"/>
        </w:rPr>
        <w:t xml:space="preserve"> целью извлечения личной выгоды.</w:t>
      </w:r>
    </w:p>
    <w:p w:rsidR="00FC5928" w:rsidRDefault="00FC5928" w:rsidP="00236814">
      <w:pPr>
        <w:pStyle w:val="af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i/>
          <w:iCs/>
          <w:color w:val="000000"/>
          <w:bdr w:val="none" w:sz="0" w:space="0" w:color="auto" w:frame="1"/>
        </w:rPr>
      </w:pPr>
    </w:p>
    <w:p w:rsidR="00FC5928" w:rsidRDefault="00FC5928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  <w:r w:rsidRPr="00FC5928">
        <w:rPr>
          <w:b/>
          <w:sz w:val="28"/>
          <w:szCs w:val="28"/>
        </w:rPr>
        <w:lastRenderedPageBreak/>
        <w:t>Статья 43 Конституции Российской Федерации</w:t>
      </w:r>
      <w:r w:rsidRPr="00FC5928">
        <w:t xml:space="preserve">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FC5928" w:rsidRDefault="00FC5928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  <w:r w:rsidRPr="00FC5928">
        <w:t xml:space="preserve"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 </w:t>
      </w:r>
    </w:p>
    <w:p w:rsidR="00FC5928" w:rsidRDefault="00FC5928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  <w:r w:rsidRPr="00FC5928">
        <w:t xml:space="preserve">Администрация, сотрудники учреждения, иные лица не вправе: - требовать или принимать от благотворителей наличные денежные средства; </w:t>
      </w:r>
    </w:p>
    <w:p w:rsidR="00513342" w:rsidRDefault="00FC5928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  <w:r w:rsidRPr="00FC5928">
        <w:t xml:space="preserve">Родители имеют право: - получить информацию из ежегодного публичного отчета о привлечении и расходовании внебюджетных средств, который должен </w:t>
      </w:r>
    </w:p>
    <w:p w:rsidR="00D200D9" w:rsidRDefault="00D200D9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</w:p>
    <w:p w:rsidR="00D200D9" w:rsidRDefault="00D200D9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  <w:r w:rsidRPr="00D200D9">
        <w:rPr>
          <w:b/>
        </w:rPr>
        <w:t>ЭТО ВАЖНО ЗНАТЬ</w:t>
      </w:r>
      <w:r>
        <w:t xml:space="preserve"> </w:t>
      </w:r>
    </w:p>
    <w:p w:rsidR="00D200D9" w:rsidRDefault="00D200D9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  <w: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D200D9" w:rsidRDefault="00D200D9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  <w:r>
        <w:sym w:font="Symbol" w:char="F0D8"/>
      </w:r>
      <w:r>
        <w:t xml:space="preserve"> установлен факт вымогательства; </w:t>
      </w:r>
    </w:p>
    <w:p w:rsidR="00D200D9" w:rsidRDefault="00D200D9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  <w:r>
        <w:lastRenderedPageBreak/>
        <w:sym w:font="Symbol" w:char="F0D8"/>
      </w:r>
      <w:r>
        <w:t xml:space="preserve"> гражданин добровольно сообщил в правоохранительные органы о содеянном. </w:t>
      </w:r>
    </w:p>
    <w:p w:rsidR="00D200D9" w:rsidRDefault="00D200D9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</w:p>
    <w:p w:rsidR="00D200D9" w:rsidRDefault="00D200D9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  <w: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</w:t>
      </w:r>
      <w:r w:rsidR="00B93C7B">
        <w:t>.</w:t>
      </w:r>
    </w:p>
    <w:p w:rsidR="00437920" w:rsidRDefault="00437920" w:rsidP="00437920">
      <w:pPr>
        <w:shd w:val="clear" w:color="auto" w:fill="FFFFFF"/>
        <w:spacing w:after="0" w:line="24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37920" w:rsidRPr="00437920" w:rsidRDefault="00437920" w:rsidP="00437920">
      <w:pPr>
        <w:shd w:val="clear" w:color="auto" w:fill="FFFFFF"/>
        <w:spacing w:after="0" w:line="240" w:lineRule="exact"/>
        <w:ind w:firstLine="720"/>
        <w:contextualSpacing/>
        <w:jc w:val="both"/>
        <w:rPr>
          <w:rFonts w:ascii="Verdana" w:eastAsia="Times New Roman" w:hAnsi="Verdana" w:cs="Times New Roman"/>
          <w:sz w:val="24"/>
          <w:szCs w:val="24"/>
        </w:rPr>
      </w:pPr>
      <w:r w:rsidRPr="004379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Административные правонарушения</w:t>
      </w:r>
      <w:r w:rsidRPr="004379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920">
        <w:rPr>
          <w:rFonts w:ascii="Times New Roman" w:eastAsia="Times New Roman" w:hAnsi="Times New Roman" w:cs="Times New Roman"/>
          <w:sz w:val="24"/>
          <w:szCs w:val="24"/>
        </w:rPr>
        <w:t>(Мелкое хищение - статья 7.27 Кодекса Российской Федерации об административных правонарушениях (далее -КоАП) (в случае совершения соответствующего действия путем присвоения или растраты); Нецелевое расходование бюджетных средств -статья 15.14 КоАП; Незаконное вознаграждение от имени юридического лица -статья 19.28 КоАП; Незаконное привлечение к трудовой деятельности государственного служащего (бывшего государственного служащего) статья 19.29 КоАП и др.).</w:t>
      </w:r>
    </w:p>
    <w:p w:rsidR="00437920" w:rsidRPr="00437920" w:rsidRDefault="00437920" w:rsidP="00437920">
      <w:pPr>
        <w:shd w:val="clear" w:color="auto" w:fill="FFFFFF"/>
        <w:spacing w:after="0" w:line="240" w:lineRule="exact"/>
        <w:ind w:firstLine="720"/>
        <w:contextualSpacing/>
        <w:jc w:val="both"/>
        <w:rPr>
          <w:rFonts w:ascii="Verdana" w:eastAsia="Times New Roman" w:hAnsi="Verdana" w:cs="Times New Roman"/>
          <w:sz w:val="24"/>
          <w:szCs w:val="24"/>
        </w:rPr>
      </w:pPr>
      <w:r w:rsidRPr="004379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Преступления:</w:t>
      </w:r>
      <w:r w:rsidRPr="004379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37920">
        <w:rPr>
          <w:rFonts w:ascii="Times New Roman" w:eastAsia="Times New Roman" w:hAnsi="Times New Roman" w:cs="Times New Roman"/>
          <w:sz w:val="24"/>
          <w:szCs w:val="24"/>
        </w:rPr>
        <w:t xml:space="preserve">(злоупотребление должностными полномочиями - статья 285 УК РФ); незаконное участие в предпринимательской деятельности - статья 289 УК РФ (Состав данного преступления имеет место в том случае, если незаконное участие в предпринимательской деятельности было непосредственно связано с </w:t>
      </w:r>
      <w:r w:rsidRPr="0043792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437920" w:rsidRPr="00437920" w:rsidRDefault="00437920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</w:p>
    <w:p w:rsidR="006D37AE" w:rsidRPr="006D37AE" w:rsidRDefault="006D37AE" w:rsidP="006D37AE">
      <w:pPr>
        <w:shd w:val="clear" w:color="auto" w:fill="FFFFFF"/>
        <w:spacing w:after="0" w:line="24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7AE">
        <w:rPr>
          <w:rFonts w:ascii="Times New Roman" w:eastAsia="Times New Roman" w:hAnsi="Times New Roman" w:cs="Times New Roman"/>
          <w:sz w:val="24"/>
          <w:szCs w:val="24"/>
        </w:rPr>
        <w:t xml:space="preserve">Письменные заявления о преступлениях принимаются в правоохранительных органах независимо от места и времени совершения преступления </w:t>
      </w:r>
      <w:r w:rsidRPr="006D37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круглосуточно</w:t>
      </w:r>
      <w:r w:rsidRPr="006D37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7AE" w:rsidRPr="006D37AE" w:rsidRDefault="006D37AE" w:rsidP="006D37AE">
      <w:pPr>
        <w:shd w:val="clear" w:color="auto" w:fill="FFFFFF"/>
        <w:spacing w:after="0" w:line="24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7AE">
        <w:rPr>
          <w:rFonts w:ascii="Times New Roman" w:eastAsia="Times New Roman" w:hAnsi="Times New Roman" w:cs="Times New Roman"/>
          <w:sz w:val="24"/>
          <w:szCs w:val="24"/>
        </w:rPr>
        <w:t xml:space="preserve">В дежурной части органа внутренних дел, приемной органов прокуратуры города,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 </w:t>
      </w:r>
    </w:p>
    <w:p w:rsidR="006D37AE" w:rsidRPr="006D37AE" w:rsidRDefault="006D37AE" w:rsidP="006D37A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7AE">
        <w:rPr>
          <w:rFonts w:ascii="Times New Roman" w:eastAsia="Times New Roman" w:hAnsi="Times New Roman" w:cs="Times New Roman"/>
          <w:sz w:val="24"/>
          <w:szCs w:val="24"/>
        </w:rPr>
        <w:tab/>
        <w:t>Вы имеете право получить копию своего заявления с отметкой о регистрации его в правоохранительном органе.</w:t>
      </w:r>
    </w:p>
    <w:p w:rsidR="006D37AE" w:rsidRPr="006D37AE" w:rsidRDefault="006D37AE" w:rsidP="006D37AE">
      <w:pPr>
        <w:shd w:val="clear" w:color="auto" w:fill="FFFFFF"/>
        <w:spacing w:after="0" w:line="24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7AE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принять от Вас сообщение (заявление) о даче взятки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</w:t>
      </w:r>
      <w:r w:rsidRPr="006D37AE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правоохранительных органов и силовых структур.</w:t>
      </w:r>
    </w:p>
    <w:p w:rsidR="006D37AE" w:rsidRPr="006D37AE" w:rsidRDefault="006D37AE" w:rsidP="006D37AE">
      <w:pPr>
        <w:shd w:val="clear" w:color="auto" w:fill="FFFFFF"/>
        <w:spacing w:after="0" w:line="240" w:lineRule="exact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7A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37AE" w:rsidRPr="006D37AE" w:rsidRDefault="006D37AE" w:rsidP="006D37AE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7AE">
        <w:rPr>
          <w:rFonts w:ascii="Times New Roman" w:hAnsi="Times New Roman" w:cs="Times New Roman"/>
          <w:b/>
          <w:sz w:val="24"/>
          <w:szCs w:val="24"/>
        </w:rPr>
        <w:t>ПРАВОВУЮ ОСНОВУ ПРОТИВОДЕЙСТВИЯ КОРРУПЦИИ СОСТАВЛЯЮТ:</w:t>
      </w:r>
    </w:p>
    <w:p w:rsidR="006D37AE" w:rsidRPr="006D37AE" w:rsidRDefault="006D37AE" w:rsidP="006D37AE">
      <w:pPr>
        <w:shd w:val="clear" w:color="auto" w:fill="FFFFFF"/>
        <w:spacing w:after="0" w:line="24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7AE" w:rsidRPr="006D37AE" w:rsidRDefault="006D37AE" w:rsidP="006D37AE">
      <w:pPr>
        <w:shd w:val="clear" w:color="auto" w:fill="FFFFFF"/>
        <w:spacing w:after="0" w:line="240" w:lineRule="exact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7AE" w:rsidRPr="00437920" w:rsidRDefault="006D37AE" w:rsidP="006D37AE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437920">
          <w:rPr>
            <w:rFonts w:ascii="Times New Roman" w:hAnsi="Times New Roman" w:cs="Times New Roman"/>
            <w:b/>
            <w:sz w:val="24"/>
            <w:szCs w:val="24"/>
          </w:rPr>
          <w:t>Указ</w:t>
        </w:r>
      </w:hyperlink>
      <w:r w:rsidRPr="00437920">
        <w:rPr>
          <w:rFonts w:ascii="Times New Roman" w:hAnsi="Times New Roman" w:cs="Times New Roman"/>
          <w:b/>
          <w:sz w:val="24"/>
          <w:szCs w:val="24"/>
        </w:rPr>
        <w:t xml:space="preserve"> Президента РФ от 29.06.2018 № 378 </w:t>
      </w: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утверждении н</w:t>
      </w:r>
      <w:r w:rsidRPr="00437920">
        <w:rPr>
          <w:rFonts w:ascii="Times New Roman" w:hAnsi="Times New Roman" w:cs="Times New Roman"/>
          <w:b/>
          <w:bCs/>
          <w:sz w:val="24"/>
          <w:szCs w:val="24"/>
        </w:rPr>
        <w:t>ациональн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437920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37920">
        <w:rPr>
          <w:rFonts w:ascii="Times New Roman" w:hAnsi="Times New Roman" w:cs="Times New Roman"/>
          <w:b/>
          <w:bCs/>
          <w:sz w:val="24"/>
          <w:szCs w:val="24"/>
        </w:rPr>
        <w:t xml:space="preserve"> противодействия коррупции на 2018 - 2020 годы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D37AE" w:rsidRDefault="006D37AE" w:rsidP="006D37AE">
      <w:pPr>
        <w:autoSpaceDE w:val="0"/>
        <w:autoSpaceDN w:val="0"/>
        <w:adjustRightInd w:val="0"/>
        <w:spacing w:before="240" w:after="0" w:line="24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предусмотренные Национальным планом, направлены на решение следующих основных задач:</w:t>
      </w:r>
    </w:p>
    <w:p w:rsidR="006D37AE" w:rsidRDefault="006D37AE" w:rsidP="006D37AE">
      <w:pPr>
        <w:autoSpaceDE w:val="0"/>
        <w:autoSpaceDN w:val="0"/>
        <w:adjustRightInd w:val="0"/>
        <w:spacing w:before="240" w:after="0" w:line="24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6D37AE" w:rsidRDefault="006D37AE" w:rsidP="006D37AE">
      <w:pPr>
        <w:autoSpaceDE w:val="0"/>
        <w:autoSpaceDN w:val="0"/>
        <w:adjustRightInd w:val="0"/>
        <w:spacing w:before="240" w:after="0" w:line="24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единообразного применения законодательства РФ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6D37AE" w:rsidRDefault="006D37AE" w:rsidP="006D37AE">
      <w:pPr>
        <w:autoSpaceDE w:val="0"/>
        <w:autoSpaceDN w:val="0"/>
        <w:adjustRightInd w:val="0"/>
        <w:spacing w:before="240" w:after="0" w:line="24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6D37AE" w:rsidRDefault="006D37AE" w:rsidP="006D37AE">
      <w:pPr>
        <w:autoSpaceDE w:val="0"/>
        <w:autoSpaceDN w:val="0"/>
        <w:adjustRightInd w:val="0"/>
        <w:spacing w:before="240" w:after="0" w:line="24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порядка осуществления контроля за расходами и механизма обращения в доход РФ имущества, в отношении которого не представлено сведений, подтверждающих его приобретение на законные доходы;</w:t>
      </w:r>
    </w:p>
    <w:p w:rsidR="006D37AE" w:rsidRDefault="006D37AE" w:rsidP="006D37AE">
      <w:pPr>
        <w:autoSpaceDE w:val="0"/>
        <w:autoSpaceDN w:val="0"/>
        <w:adjustRightInd w:val="0"/>
        <w:spacing w:before="240" w:after="0" w:line="24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6D37AE" w:rsidRDefault="006D37AE" w:rsidP="006D37AE">
      <w:pPr>
        <w:autoSpaceDE w:val="0"/>
        <w:autoSpaceDN w:val="0"/>
        <w:adjustRightInd w:val="0"/>
        <w:spacing w:before="240" w:after="0" w:line="24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6D37AE" w:rsidRDefault="006D37AE" w:rsidP="006D37AE">
      <w:pPr>
        <w:autoSpaceDE w:val="0"/>
        <w:autoSpaceDN w:val="0"/>
        <w:adjustRightInd w:val="0"/>
        <w:spacing w:before="240" w:after="0" w:line="24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6D37AE" w:rsidRDefault="006D37AE" w:rsidP="006D37AE">
      <w:pPr>
        <w:autoSpaceDE w:val="0"/>
        <w:autoSpaceDN w:val="0"/>
        <w:adjustRightInd w:val="0"/>
        <w:spacing w:before="240" w:after="0" w:line="24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6D37AE" w:rsidRDefault="006D37AE" w:rsidP="006D37AE">
      <w:pPr>
        <w:autoSpaceDE w:val="0"/>
        <w:autoSpaceDN w:val="0"/>
        <w:adjustRightInd w:val="0"/>
        <w:spacing w:before="240" w:after="0" w:line="24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6D37AE" w:rsidRDefault="006D37AE" w:rsidP="006D37AE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</w:p>
    <w:p w:rsidR="006D37AE" w:rsidRPr="006D37AE" w:rsidRDefault="006D37AE" w:rsidP="006D37AE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7AE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6" w:history="1">
        <w:r w:rsidRPr="006D37A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D37AE">
        <w:rPr>
          <w:rFonts w:ascii="Times New Roman" w:hAnsi="Times New Roman" w:cs="Times New Roman"/>
          <w:sz w:val="24"/>
          <w:szCs w:val="24"/>
        </w:rPr>
        <w:t xml:space="preserve"> от 25 декабря 2008 г. № 273-ФЗ "О противодействии коррупции".</w:t>
      </w:r>
    </w:p>
    <w:p w:rsidR="00B93C7B" w:rsidRDefault="00B93C7B" w:rsidP="00236814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342" w:rsidRDefault="00513342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</w:p>
    <w:p w:rsidR="00513342" w:rsidRDefault="00513342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</w:pPr>
    </w:p>
    <w:p w:rsidR="00FC5928" w:rsidRPr="00FC5928" w:rsidRDefault="00FC5928" w:rsidP="00236814">
      <w:pPr>
        <w:pStyle w:val="c7"/>
        <w:shd w:val="clear" w:color="auto" w:fill="FFFFFF"/>
        <w:spacing w:before="0" w:beforeAutospacing="0" w:after="0" w:afterAutospacing="0" w:line="240" w:lineRule="exact"/>
        <w:contextualSpacing/>
        <w:jc w:val="both"/>
        <w:rPr>
          <w:color w:val="000000"/>
        </w:rPr>
      </w:pPr>
    </w:p>
    <w:p w:rsidR="00FC5928" w:rsidRPr="00FC5928" w:rsidRDefault="00FC5928" w:rsidP="00236814">
      <w:pPr>
        <w:pStyle w:val="af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color w:val="000000"/>
        </w:rPr>
      </w:pPr>
    </w:p>
    <w:p w:rsidR="00C971E3" w:rsidRPr="00FC5928" w:rsidRDefault="00C971E3" w:rsidP="00236814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971E3" w:rsidRPr="00FC5928" w:rsidSect="009059E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27"/>
    <w:rsid w:val="00014443"/>
    <w:rsid w:val="00025FE5"/>
    <w:rsid w:val="00032984"/>
    <w:rsid w:val="000671C1"/>
    <w:rsid w:val="00067240"/>
    <w:rsid w:val="0007568F"/>
    <w:rsid w:val="000758F0"/>
    <w:rsid w:val="00086FD9"/>
    <w:rsid w:val="000A21A1"/>
    <w:rsid w:val="000A537F"/>
    <w:rsid w:val="000B0256"/>
    <w:rsid w:val="000C0010"/>
    <w:rsid w:val="000C71DE"/>
    <w:rsid w:val="000E5C0C"/>
    <w:rsid w:val="000E7330"/>
    <w:rsid w:val="001038DD"/>
    <w:rsid w:val="00104580"/>
    <w:rsid w:val="00115F0B"/>
    <w:rsid w:val="00136A93"/>
    <w:rsid w:val="00145974"/>
    <w:rsid w:val="0015139F"/>
    <w:rsid w:val="00171A24"/>
    <w:rsid w:val="00183D90"/>
    <w:rsid w:val="00187686"/>
    <w:rsid w:val="00196F27"/>
    <w:rsid w:val="001B086F"/>
    <w:rsid w:val="001D0A68"/>
    <w:rsid w:val="001D4564"/>
    <w:rsid w:val="001E6A26"/>
    <w:rsid w:val="001F1C13"/>
    <w:rsid w:val="0021001D"/>
    <w:rsid w:val="00222378"/>
    <w:rsid w:val="00236814"/>
    <w:rsid w:val="00243A26"/>
    <w:rsid w:val="002A654A"/>
    <w:rsid w:val="002C719B"/>
    <w:rsid w:val="002C7DF5"/>
    <w:rsid w:val="002D0C4C"/>
    <w:rsid w:val="002E154C"/>
    <w:rsid w:val="002E43A7"/>
    <w:rsid w:val="002F3C44"/>
    <w:rsid w:val="00300F46"/>
    <w:rsid w:val="00324E71"/>
    <w:rsid w:val="0032650B"/>
    <w:rsid w:val="00341380"/>
    <w:rsid w:val="003715AA"/>
    <w:rsid w:val="003739DB"/>
    <w:rsid w:val="0039645A"/>
    <w:rsid w:val="003A1569"/>
    <w:rsid w:val="003A1E90"/>
    <w:rsid w:val="003B3C1E"/>
    <w:rsid w:val="003C5CDE"/>
    <w:rsid w:val="004336B2"/>
    <w:rsid w:val="00437920"/>
    <w:rsid w:val="00444644"/>
    <w:rsid w:val="00465846"/>
    <w:rsid w:val="00465A0C"/>
    <w:rsid w:val="00470A65"/>
    <w:rsid w:val="004744B4"/>
    <w:rsid w:val="00493C59"/>
    <w:rsid w:val="004A68EB"/>
    <w:rsid w:val="004B60C5"/>
    <w:rsid w:val="004C1B53"/>
    <w:rsid w:val="004C35FC"/>
    <w:rsid w:val="004D0B48"/>
    <w:rsid w:val="004D1F55"/>
    <w:rsid w:val="004D7AB4"/>
    <w:rsid w:val="004E6684"/>
    <w:rsid w:val="00507BAB"/>
    <w:rsid w:val="00513342"/>
    <w:rsid w:val="00534F70"/>
    <w:rsid w:val="00536396"/>
    <w:rsid w:val="00577114"/>
    <w:rsid w:val="00590CC8"/>
    <w:rsid w:val="00596183"/>
    <w:rsid w:val="0059724B"/>
    <w:rsid w:val="005A07A7"/>
    <w:rsid w:val="005A6B4C"/>
    <w:rsid w:val="005F0AF6"/>
    <w:rsid w:val="005F2691"/>
    <w:rsid w:val="00601B0D"/>
    <w:rsid w:val="00604A8C"/>
    <w:rsid w:val="00620136"/>
    <w:rsid w:val="0062573E"/>
    <w:rsid w:val="0063088C"/>
    <w:rsid w:val="00662BAF"/>
    <w:rsid w:val="00671526"/>
    <w:rsid w:val="00690BAF"/>
    <w:rsid w:val="006923AA"/>
    <w:rsid w:val="006A246A"/>
    <w:rsid w:val="006B5F6B"/>
    <w:rsid w:val="006D37AE"/>
    <w:rsid w:val="006E4C90"/>
    <w:rsid w:val="007031C0"/>
    <w:rsid w:val="00703DE4"/>
    <w:rsid w:val="007502FF"/>
    <w:rsid w:val="00751204"/>
    <w:rsid w:val="007522A6"/>
    <w:rsid w:val="007837AB"/>
    <w:rsid w:val="00792101"/>
    <w:rsid w:val="00792159"/>
    <w:rsid w:val="00793658"/>
    <w:rsid w:val="007A0A83"/>
    <w:rsid w:val="007A6206"/>
    <w:rsid w:val="007C564D"/>
    <w:rsid w:val="007C6DA5"/>
    <w:rsid w:val="007D4CD1"/>
    <w:rsid w:val="007E214E"/>
    <w:rsid w:val="007F0173"/>
    <w:rsid w:val="007F5025"/>
    <w:rsid w:val="00811DD5"/>
    <w:rsid w:val="00821BE2"/>
    <w:rsid w:val="00831569"/>
    <w:rsid w:val="00842F91"/>
    <w:rsid w:val="00846A70"/>
    <w:rsid w:val="00850014"/>
    <w:rsid w:val="00866D3F"/>
    <w:rsid w:val="00873327"/>
    <w:rsid w:val="0087676C"/>
    <w:rsid w:val="008C2A53"/>
    <w:rsid w:val="00901A81"/>
    <w:rsid w:val="00901AC1"/>
    <w:rsid w:val="0090483B"/>
    <w:rsid w:val="009059E6"/>
    <w:rsid w:val="009110E0"/>
    <w:rsid w:val="00911ACD"/>
    <w:rsid w:val="00916BE0"/>
    <w:rsid w:val="009323B1"/>
    <w:rsid w:val="009440E9"/>
    <w:rsid w:val="009575B0"/>
    <w:rsid w:val="009577A7"/>
    <w:rsid w:val="00980E31"/>
    <w:rsid w:val="00986647"/>
    <w:rsid w:val="00990DF4"/>
    <w:rsid w:val="00996EC8"/>
    <w:rsid w:val="009A5DC8"/>
    <w:rsid w:val="009B7684"/>
    <w:rsid w:val="009C18BC"/>
    <w:rsid w:val="009C36F5"/>
    <w:rsid w:val="009E2F90"/>
    <w:rsid w:val="00A03A4A"/>
    <w:rsid w:val="00A27D40"/>
    <w:rsid w:val="00A41733"/>
    <w:rsid w:val="00A419C3"/>
    <w:rsid w:val="00A66D2C"/>
    <w:rsid w:val="00A73495"/>
    <w:rsid w:val="00A75910"/>
    <w:rsid w:val="00A970D2"/>
    <w:rsid w:val="00AA4DAF"/>
    <w:rsid w:val="00AB54E6"/>
    <w:rsid w:val="00AB681F"/>
    <w:rsid w:val="00AD3EFA"/>
    <w:rsid w:val="00AE5A19"/>
    <w:rsid w:val="00B07FCD"/>
    <w:rsid w:val="00B55B36"/>
    <w:rsid w:val="00B65C2D"/>
    <w:rsid w:val="00B66F96"/>
    <w:rsid w:val="00B6786E"/>
    <w:rsid w:val="00B71C7F"/>
    <w:rsid w:val="00B74393"/>
    <w:rsid w:val="00B90A26"/>
    <w:rsid w:val="00B93C7B"/>
    <w:rsid w:val="00BB04D0"/>
    <w:rsid w:val="00BD0EE2"/>
    <w:rsid w:val="00BD1F79"/>
    <w:rsid w:val="00C07357"/>
    <w:rsid w:val="00C15BC3"/>
    <w:rsid w:val="00C352A6"/>
    <w:rsid w:val="00C3795C"/>
    <w:rsid w:val="00C468B7"/>
    <w:rsid w:val="00C50B38"/>
    <w:rsid w:val="00C809E6"/>
    <w:rsid w:val="00C83144"/>
    <w:rsid w:val="00C85A1A"/>
    <w:rsid w:val="00C971E3"/>
    <w:rsid w:val="00CA14EA"/>
    <w:rsid w:val="00CD360C"/>
    <w:rsid w:val="00CD4C85"/>
    <w:rsid w:val="00CD5520"/>
    <w:rsid w:val="00CE2503"/>
    <w:rsid w:val="00CE528E"/>
    <w:rsid w:val="00D06903"/>
    <w:rsid w:val="00D200D9"/>
    <w:rsid w:val="00D22CB1"/>
    <w:rsid w:val="00D4012F"/>
    <w:rsid w:val="00D51C6C"/>
    <w:rsid w:val="00D52496"/>
    <w:rsid w:val="00D67E07"/>
    <w:rsid w:val="00D801BC"/>
    <w:rsid w:val="00DA2F31"/>
    <w:rsid w:val="00DA6B4F"/>
    <w:rsid w:val="00DB4ED9"/>
    <w:rsid w:val="00E049B8"/>
    <w:rsid w:val="00E1352D"/>
    <w:rsid w:val="00E41367"/>
    <w:rsid w:val="00E45D1E"/>
    <w:rsid w:val="00E60758"/>
    <w:rsid w:val="00E6625E"/>
    <w:rsid w:val="00E75CDA"/>
    <w:rsid w:val="00E82CDD"/>
    <w:rsid w:val="00E84FB9"/>
    <w:rsid w:val="00E91798"/>
    <w:rsid w:val="00EE3E21"/>
    <w:rsid w:val="00F0255E"/>
    <w:rsid w:val="00F06155"/>
    <w:rsid w:val="00F07266"/>
    <w:rsid w:val="00F219DA"/>
    <w:rsid w:val="00F25FB0"/>
    <w:rsid w:val="00F267A5"/>
    <w:rsid w:val="00F64F28"/>
    <w:rsid w:val="00F671D6"/>
    <w:rsid w:val="00FA4DAB"/>
    <w:rsid w:val="00FA651D"/>
    <w:rsid w:val="00FB36F6"/>
    <w:rsid w:val="00FB7030"/>
    <w:rsid w:val="00FC0D13"/>
    <w:rsid w:val="00FC34AE"/>
    <w:rsid w:val="00FC4B76"/>
    <w:rsid w:val="00FC5928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974E"/>
  <w15:chartTrackingRefBased/>
  <w15:docId w15:val="{5DEF13B4-C9C0-46E3-A04A-857D15FE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AE"/>
  </w:style>
  <w:style w:type="paragraph" w:styleId="1">
    <w:name w:val="heading 1"/>
    <w:basedOn w:val="a"/>
    <w:next w:val="a"/>
    <w:link w:val="10"/>
    <w:uiPriority w:val="9"/>
    <w:qFormat/>
    <w:rsid w:val="00905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9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9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9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9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9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9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0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059E6"/>
  </w:style>
  <w:style w:type="character" w:customStyle="1" w:styleId="c3">
    <w:name w:val="c3"/>
    <w:basedOn w:val="a0"/>
    <w:rsid w:val="009059E6"/>
  </w:style>
  <w:style w:type="paragraph" w:customStyle="1" w:styleId="c10">
    <w:name w:val="c10"/>
    <w:basedOn w:val="a"/>
    <w:rsid w:val="0090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59E6"/>
  </w:style>
  <w:style w:type="character" w:customStyle="1" w:styleId="c2">
    <w:name w:val="c2"/>
    <w:basedOn w:val="a0"/>
    <w:rsid w:val="009059E6"/>
  </w:style>
  <w:style w:type="character" w:customStyle="1" w:styleId="c4">
    <w:name w:val="c4"/>
    <w:basedOn w:val="a0"/>
    <w:rsid w:val="009059E6"/>
  </w:style>
  <w:style w:type="character" w:customStyle="1" w:styleId="c6">
    <w:name w:val="c6"/>
    <w:basedOn w:val="a0"/>
    <w:rsid w:val="009059E6"/>
  </w:style>
  <w:style w:type="character" w:customStyle="1" w:styleId="10">
    <w:name w:val="Заголовок 1 Знак"/>
    <w:basedOn w:val="a0"/>
    <w:link w:val="1"/>
    <w:uiPriority w:val="9"/>
    <w:rsid w:val="00905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59E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59E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059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59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59E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059E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059E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059E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059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59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059E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059E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059E6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059E6"/>
    <w:rPr>
      <w:b/>
      <w:bCs/>
      <w:color w:val="auto"/>
    </w:rPr>
  </w:style>
  <w:style w:type="character" w:styleId="a9">
    <w:name w:val="Emphasis"/>
    <w:basedOn w:val="a0"/>
    <w:uiPriority w:val="20"/>
    <w:qFormat/>
    <w:rsid w:val="009059E6"/>
    <w:rPr>
      <w:i/>
      <w:iCs/>
      <w:color w:val="auto"/>
    </w:rPr>
  </w:style>
  <w:style w:type="paragraph" w:styleId="aa">
    <w:name w:val="No Spacing"/>
    <w:uiPriority w:val="1"/>
    <w:qFormat/>
    <w:rsid w:val="009059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059E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59E6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059E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059E6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9059E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059E6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9059E6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059E6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9059E6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59E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FC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FC59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7030"/>
  </w:style>
  <w:style w:type="paragraph" w:styleId="af5">
    <w:name w:val="Balloon Text"/>
    <w:basedOn w:val="a"/>
    <w:link w:val="af6"/>
    <w:uiPriority w:val="99"/>
    <w:semiHidden/>
    <w:unhideWhenUsed/>
    <w:rsid w:val="00171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1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D292E761574EE788D85B093C6B67AA43C6045268B24F16997B3EA25uCsBF" TargetMode="External"/><Relationship Id="rId5" Type="http://schemas.openxmlformats.org/officeDocument/2006/relationships/hyperlink" Target="consultantplus://offline/ref=43E6AEA862DC7423C81E607B36AF00FC8D43E6D39C63D53BFF64335DCF47532F95C19676BD512E48C625F019AEx0w1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DerevyaginaMI</dc:creator>
  <cp:keywords/>
  <dc:description/>
  <cp:lastModifiedBy>DerevyaginaMI</cp:lastModifiedBy>
  <cp:revision>16</cp:revision>
  <cp:lastPrinted>2018-10-03T08:46:00Z</cp:lastPrinted>
  <dcterms:created xsi:type="dcterms:W3CDTF">2018-10-03T07:23:00Z</dcterms:created>
  <dcterms:modified xsi:type="dcterms:W3CDTF">2018-10-03T13:15:00Z</dcterms:modified>
</cp:coreProperties>
</file>