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50" w:rsidRPr="001C4A50" w:rsidRDefault="001C4A50" w:rsidP="005A0EE3">
      <w:pPr>
        <w:keepNext/>
        <w:keepLines/>
        <w:shd w:val="clear" w:color="auto" w:fill="FFFFFF"/>
        <w:spacing w:before="100" w:beforeAutospacing="1"/>
        <w:contextualSpacing/>
        <w:textAlignment w:val="center"/>
        <w:outlineLvl w:val="1"/>
        <w:rPr>
          <w:rFonts w:ascii="Verdana" w:eastAsia="Times New Roman" w:hAnsi="Verdana" w:cs="Times New Roman"/>
          <w:color w:val="33829D"/>
        </w:rPr>
      </w:pPr>
      <w:r w:rsidRPr="001C4A50">
        <w:rPr>
          <w:rFonts w:ascii="Verdana" w:eastAsia="Times New Roman" w:hAnsi="Verdana" w:cs="Times New Roman"/>
          <w:color w:val="33829D"/>
        </w:rPr>
        <w:t>Заявка на пропуск</w:t>
      </w:r>
    </w:p>
    <w:p w:rsidR="001C4A50" w:rsidRDefault="001C4A50" w:rsidP="005A0EE3">
      <w:pPr>
        <w:keepNext/>
        <w:keepLines/>
        <w:shd w:val="clear" w:color="auto" w:fill="FFFFFF"/>
        <w:spacing w:before="100" w:beforeAutospacing="1"/>
        <w:contextualSpacing/>
        <w:textAlignment w:val="center"/>
        <w:outlineLvl w:val="2"/>
        <w:rPr>
          <w:rFonts w:ascii="Verdana" w:eastAsia="Times New Roman" w:hAnsi="Verdana" w:cs="Times New Roman"/>
          <w:color w:val="555555"/>
        </w:rPr>
      </w:pPr>
      <w:r w:rsidRPr="001C4A50">
        <w:rPr>
          <w:rFonts w:ascii="Verdana" w:eastAsia="Times New Roman" w:hAnsi="Verdana" w:cs="Times New Roman"/>
          <w:color w:val="555555"/>
        </w:rPr>
        <w:t>Для получения разового пропуска необходимо:</w:t>
      </w:r>
    </w:p>
    <w:p w:rsidR="00253E33" w:rsidRDefault="00253E33" w:rsidP="005A0EE3">
      <w:pPr>
        <w:keepNext/>
        <w:keepLines/>
        <w:shd w:val="clear" w:color="auto" w:fill="FFFFFF"/>
        <w:spacing w:before="100" w:beforeAutospacing="1"/>
        <w:contextualSpacing/>
        <w:textAlignment w:val="center"/>
        <w:outlineLvl w:val="2"/>
        <w:rPr>
          <w:rFonts w:ascii="Verdana" w:eastAsia="Times New Roman" w:hAnsi="Verdana" w:cs="Times New Roman"/>
          <w:color w:val="555555"/>
          <w:sz w:val="14"/>
          <w:szCs w:val="14"/>
        </w:rPr>
      </w:pPr>
    </w:p>
    <w:p w:rsidR="00253E33" w:rsidRPr="005A0EE3" w:rsidRDefault="00253E33" w:rsidP="005A0EE3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b/>
          <w:color w:val="555555"/>
          <w:sz w:val="14"/>
          <w:szCs w:val="14"/>
        </w:rPr>
      </w:pPr>
      <w:r w:rsidRPr="005A0EE3">
        <w:rPr>
          <w:rFonts w:ascii="Verdana" w:eastAsia="Times New Roman" w:hAnsi="Verdana" w:cs="Times New Roman"/>
          <w:b/>
          <w:color w:val="555555"/>
          <w:sz w:val="14"/>
          <w:szCs w:val="14"/>
        </w:rPr>
        <w:t>- подать заявку установленного образца на имя генерального директора ГУП ГС СМП.</w:t>
      </w:r>
    </w:p>
    <w:p w:rsidR="00253E33" w:rsidRDefault="00253E33" w:rsidP="005A0EE3">
      <w:pPr>
        <w:keepNext/>
        <w:keepLines/>
        <w:shd w:val="clear" w:color="auto" w:fill="FFFFFF"/>
        <w:spacing w:before="100" w:beforeAutospacing="1"/>
        <w:ind w:firstLine="708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  <w:sz w:val="14"/>
          <w:szCs w:val="14"/>
        </w:rPr>
      </w:pPr>
      <w:r>
        <w:rPr>
          <w:rFonts w:ascii="Verdana" w:eastAsia="Times New Roman" w:hAnsi="Verdana" w:cs="Times New Roman"/>
          <w:color w:val="555555"/>
          <w:sz w:val="14"/>
          <w:szCs w:val="14"/>
        </w:rPr>
        <w:t xml:space="preserve">Заявки подаются 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>в бюро пропусков или в приемную ГУП ГС СМП</w:t>
      </w:r>
      <w:r w:rsidRPr="0084796E">
        <w:rPr>
          <w:rFonts w:ascii="Verdana" w:eastAsia="Times New Roman" w:hAnsi="Verdana" w:cs="Times New Roman"/>
          <w:color w:val="555555"/>
          <w:sz w:val="14"/>
          <w:szCs w:val="14"/>
        </w:rPr>
        <w:t xml:space="preserve"> 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>(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 xml:space="preserve">пл. Нахимова, 5, тел. 53-02-81 (внутр.136) либо в 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>бюро пропусков г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>рузово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>го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 xml:space="preserve"> терминал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>а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 xml:space="preserve"> Камышовая, ул. Рыбаков, 5, тел. 53-00-27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>)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>;</w:t>
      </w:r>
    </w:p>
    <w:p w:rsidR="00253E33" w:rsidRPr="005A0EE3" w:rsidRDefault="00253E33" w:rsidP="005A0EE3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b/>
          <w:color w:val="555555"/>
          <w:sz w:val="14"/>
          <w:szCs w:val="14"/>
        </w:rPr>
      </w:pPr>
      <w:r w:rsidRPr="005A0EE3"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- заявка на оформление пропуска подается в 3-х экземплярах за сутки до прохода на территорию пункта пропуска до </w:t>
      </w:r>
      <w:r w:rsidR="00344AD1">
        <w:rPr>
          <w:rFonts w:ascii="Verdana" w:eastAsia="Times New Roman" w:hAnsi="Verdana" w:cs="Times New Roman"/>
          <w:b/>
          <w:color w:val="555555"/>
          <w:sz w:val="14"/>
          <w:szCs w:val="14"/>
        </w:rPr>
        <w:t>11</w:t>
      </w:r>
      <w:r w:rsidRPr="005A0EE3">
        <w:rPr>
          <w:rFonts w:ascii="Verdana" w:eastAsia="Times New Roman" w:hAnsi="Verdana" w:cs="Times New Roman"/>
          <w:b/>
          <w:color w:val="555555"/>
          <w:sz w:val="14"/>
          <w:szCs w:val="14"/>
        </w:rPr>
        <w:t>.00.</w:t>
      </w:r>
    </w:p>
    <w:p w:rsidR="00253E33" w:rsidRDefault="00253E33" w:rsidP="005A0EE3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  <w:sz w:val="14"/>
          <w:szCs w:val="14"/>
        </w:rPr>
      </w:pPr>
      <w:r>
        <w:rPr>
          <w:rFonts w:ascii="Verdana" w:eastAsia="Times New Roman" w:hAnsi="Verdana" w:cs="Times New Roman"/>
          <w:color w:val="555555"/>
          <w:sz w:val="14"/>
          <w:szCs w:val="14"/>
        </w:rPr>
        <w:tab/>
        <w:t xml:space="preserve">Перед выходными и праздничными днями заявки подаются заблаговременно. </w:t>
      </w:r>
    </w:p>
    <w:p w:rsidR="00253E33" w:rsidRDefault="00253E33" w:rsidP="005A0EE3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rPr>
          <w:rFonts w:ascii="Verdana" w:eastAsia="Times New Roman" w:hAnsi="Verdana" w:cs="Times New Roman"/>
          <w:color w:val="555555"/>
          <w:sz w:val="14"/>
          <w:szCs w:val="14"/>
        </w:rPr>
      </w:pPr>
      <w:r>
        <w:rPr>
          <w:rFonts w:ascii="Verdana" w:eastAsia="Times New Roman" w:hAnsi="Verdana" w:cs="Times New Roman"/>
          <w:color w:val="555555"/>
          <w:sz w:val="14"/>
          <w:szCs w:val="14"/>
        </w:rPr>
        <w:tab/>
        <w:t xml:space="preserve">Пропуска, в случае согласования заявок </w:t>
      </w:r>
      <w:r w:rsidR="00156DC0">
        <w:rPr>
          <w:rFonts w:ascii="Verdana" w:eastAsia="Times New Roman" w:hAnsi="Verdana" w:cs="Times New Roman"/>
          <w:color w:val="555555"/>
          <w:sz w:val="14"/>
          <w:szCs w:val="14"/>
        </w:rPr>
        <w:t>отделением погранзаставы в г</w:t>
      </w:r>
      <w:proofErr w:type="gramStart"/>
      <w:r w:rsidR="00156DC0">
        <w:rPr>
          <w:rFonts w:ascii="Verdana" w:eastAsia="Times New Roman" w:hAnsi="Verdana" w:cs="Times New Roman"/>
          <w:color w:val="555555"/>
          <w:sz w:val="14"/>
          <w:szCs w:val="14"/>
        </w:rPr>
        <w:t>.С</w:t>
      </w:r>
      <w:proofErr w:type="gramEnd"/>
      <w:r w:rsidR="00156DC0">
        <w:rPr>
          <w:rFonts w:ascii="Verdana" w:eastAsia="Times New Roman" w:hAnsi="Verdana" w:cs="Times New Roman"/>
          <w:color w:val="555555"/>
          <w:sz w:val="14"/>
          <w:szCs w:val="14"/>
        </w:rPr>
        <w:t>евастополе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 xml:space="preserve">, выписываются на следующий день </w:t>
      </w:r>
      <w:r w:rsidR="005A0EE3">
        <w:rPr>
          <w:rFonts w:ascii="Verdana" w:eastAsia="Times New Roman" w:hAnsi="Verdana" w:cs="Times New Roman"/>
          <w:color w:val="555555"/>
          <w:sz w:val="14"/>
          <w:szCs w:val="14"/>
        </w:rPr>
        <w:t xml:space="preserve">(после праздничных и выходных дней) 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>с 13.00.</w:t>
      </w:r>
    </w:p>
    <w:p w:rsidR="005A0EE3" w:rsidRDefault="005A0EE3" w:rsidP="005A0EE3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rPr>
          <w:rFonts w:ascii="Verdana" w:eastAsia="Times New Roman" w:hAnsi="Verdana" w:cs="Times New Roman"/>
          <w:color w:val="555555"/>
          <w:sz w:val="14"/>
          <w:szCs w:val="14"/>
        </w:rPr>
      </w:pPr>
      <w:r>
        <w:rPr>
          <w:rFonts w:ascii="Verdana" w:eastAsia="Times New Roman" w:hAnsi="Verdana" w:cs="Times New Roman"/>
          <w:color w:val="555555"/>
          <w:sz w:val="14"/>
          <w:szCs w:val="14"/>
        </w:rPr>
        <w:tab/>
      </w:r>
    </w:p>
    <w:p w:rsidR="005A0EE3" w:rsidRPr="00156DC0" w:rsidRDefault="005A0EE3" w:rsidP="005A0EE3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rPr>
          <w:rFonts w:ascii="Verdana" w:eastAsia="Times New Roman" w:hAnsi="Verdana" w:cs="Times New Roman"/>
          <w:b/>
          <w:color w:val="555555"/>
          <w:sz w:val="14"/>
          <w:szCs w:val="14"/>
        </w:rPr>
      </w:pPr>
      <w:r>
        <w:rPr>
          <w:rFonts w:ascii="Verdana" w:eastAsia="Times New Roman" w:hAnsi="Verdana" w:cs="Times New Roman"/>
          <w:color w:val="555555"/>
          <w:sz w:val="14"/>
          <w:szCs w:val="14"/>
        </w:rPr>
        <w:tab/>
      </w:r>
      <w:r w:rsidRPr="00156DC0">
        <w:rPr>
          <w:rFonts w:ascii="Verdana" w:eastAsia="Times New Roman" w:hAnsi="Verdana" w:cs="Times New Roman"/>
          <w:b/>
          <w:color w:val="555555"/>
          <w:sz w:val="14"/>
          <w:szCs w:val="14"/>
        </w:rPr>
        <w:t>Допускается оформление пропуска в день подачи заявки, в случае самостоятельного согласования заявки подателем с генеральным директором ГУА ГС СМП (начальником управления транспортной и экономической безопасности)</w:t>
      </w:r>
      <w:r w:rsidR="003A65D2" w:rsidRPr="00156DC0"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,  </w:t>
      </w:r>
      <w:r w:rsidR="00156DC0">
        <w:rPr>
          <w:rFonts w:ascii="Verdana" w:eastAsia="Times New Roman" w:hAnsi="Verdana" w:cs="Times New Roman"/>
          <w:b/>
          <w:color w:val="555555"/>
          <w:sz w:val="14"/>
          <w:szCs w:val="14"/>
        </w:rPr>
        <w:t>отделением (</w:t>
      </w:r>
      <w:proofErr w:type="spellStart"/>
      <w:r w:rsidR="00156DC0">
        <w:rPr>
          <w:rFonts w:ascii="Verdana" w:eastAsia="Times New Roman" w:hAnsi="Verdana" w:cs="Times New Roman"/>
          <w:b/>
          <w:color w:val="555555"/>
          <w:sz w:val="14"/>
          <w:szCs w:val="14"/>
        </w:rPr>
        <w:t>ПогЗ</w:t>
      </w:r>
      <w:proofErr w:type="spellEnd"/>
      <w:r w:rsidR="00156DC0"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) в </w:t>
      </w:r>
      <w:proofErr w:type="spellStart"/>
      <w:r w:rsidR="00156DC0">
        <w:rPr>
          <w:rFonts w:ascii="Verdana" w:eastAsia="Times New Roman" w:hAnsi="Verdana" w:cs="Times New Roman"/>
          <w:b/>
          <w:color w:val="555555"/>
          <w:sz w:val="14"/>
          <w:szCs w:val="14"/>
        </w:rPr>
        <w:t>г</w:t>
      </w:r>
      <w:proofErr w:type="gramStart"/>
      <w:r w:rsidR="00156DC0">
        <w:rPr>
          <w:rFonts w:ascii="Verdana" w:eastAsia="Times New Roman" w:hAnsi="Verdana" w:cs="Times New Roman"/>
          <w:b/>
          <w:color w:val="555555"/>
          <w:sz w:val="14"/>
          <w:szCs w:val="14"/>
        </w:rPr>
        <w:t>.С</w:t>
      </w:r>
      <w:proofErr w:type="gramEnd"/>
      <w:r w:rsidR="00156DC0">
        <w:rPr>
          <w:rFonts w:ascii="Verdana" w:eastAsia="Times New Roman" w:hAnsi="Verdana" w:cs="Times New Roman"/>
          <w:b/>
          <w:color w:val="555555"/>
          <w:sz w:val="14"/>
          <w:szCs w:val="14"/>
        </w:rPr>
        <w:t>евастополе</w:t>
      </w:r>
      <w:proofErr w:type="spellEnd"/>
      <w:r w:rsidR="003A65D2" w:rsidRPr="00156DC0"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 (ул.Лермонтова,3, время согласования с </w:t>
      </w:r>
      <w:r w:rsidR="00C97905">
        <w:rPr>
          <w:rFonts w:ascii="Verdana" w:eastAsia="Times New Roman" w:hAnsi="Verdana" w:cs="Times New Roman"/>
          <w:b/>
          <w:color w:val="555555"/>
          <w:sz w:val="14"/>
          <w:szCs w:val="14"/>
        </w:rPr>
        <w:t>9.00 до 17.00, обеденный перерыв с 13.00 до 14.00</w:t>
      </w:r>
      <w:r w:rsidR="003A65D2" w:rsidRPr="00156DC0">
        <w:rPr>
          <w:rFonts w:ascii="Verdana" w:eastAsia="Times New Roman" w:hAnsi="Verdana" w:cs="Times New Roman"/>
          <w:b/>
          <w:color w:val="555555"/>
          <w:sz w:val="14"/>
          <w:szCs w:val="14"/>
        </w:rPr>
        <w:t>) и представления заявки в бюро пропусков до 17.00.</w:t>
      </w:r>
    </w:p>
    <w:p w:rsidR="00156DC0" w:rsidRDefault="00156DC0" w:rsidP="005A0EE3">
      <w:pPr>
        <w:keepNext/>
        <w:keepLines/>
        <w:widowControl w:val="0"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</w:rPr>
      </w:pPr>
    </w:p>
    <w:p w:rsidR="001C4A50" w:rsidRDefault="001C4A50" w:rsidP="005A0EE3">
      <w:pPr>
        <w:keepNext/>
        <w:keepLines/>
        <w:widowControl w:val="0"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</w:rPr>
      </w:pPr>
      <w:r w:rsidRPr="001C4A50">
        <w:rPr>
          <w:rFonts w:ascii="Verdana" w:eastAsia="Times New Roman" w:hAnsi="Verdana" w:cs="Times New Roman"/>
          <w:color w:val="555555"/>
        </w:rPr>
        <w:t>Для получения временного или постоянного пропуска необходимо:</w:t>
      </w:r>
    </w:p>
    <w:p w:rsidR="00156DC0" w:rsidRDefault="00156DC0" w:rsidP="005A0EE3">
      <w:pPr>
        <w:keepNext/>
        <w:keepLines/>
        <w:widowControl w:val="0"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</w:rPr>
      </w:pPr>
    </w:p>
    <w:p w:rsidR="00156DC0" w:rsidRPr="005A0EE3" w:rsidRDefault="00156DC0" w:rsidP="00156DC0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b/>
          <w:color w:val="555555"/>
          <w:sz w:val="14"/>
          <w:szCs w:val="14"/>
        </w:rPr>
      </w:pPr>
      <w:r w:rsidRPr="005A0EE3">
        <w:rPr>
          <w:rFonts w:ascii="Verdana" w:eastAsia="Times New Roman" w:hAnsi="Verdana" w:cs="Times New Roman"/>
          <w:b/>
          <w:color w:val="555555"/>
          <w:sz w:val="14"/>
          <w:szCs w:val="14"/>
        </w:rPr>
        <w:t>- подать заявку установленного образца на имя генерального директора ГУП ГС СМП.</w:t>
      </w:r>
    </w:p>
    <w:p w:rsidR="00156DC0" w:rsidRDefault="00156DC0" w:rsidP="00156DC0">
      <w:pPr>
        <w:keepNext/>
        <w:keepLines/>
        <w:shd w:val="clear" w:color="auto" w:fill="FFFFFF"/>
        <w:spacing w:before="100" w:beforeAutospacing="1"/>
        <w:ind w:firstLine="708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  <w:sz w:val="14"/>
          <w:szCs w:val="14"/>
        </w:rPr>
      </w:pPr>
      <w:r>
        <w:rPr>
          <w:rFonts w:ascii="Verdana" w:eastAsia="Times New Roman" w:hAnsi="Verdana" w:cs="Times New Roman"/>
          <w:color w:val="555555"/>
          <w:sz w:val="14"/>
          <w:szCs w:val="14"/>
        </w:rPr>
        <w:t xml:space="preserve">Заявки подаются 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>в бюро пропусков или в приемную ГУП ГС СМП</w:t>
      </w:r>
      <w:r w:rsidRPr="0084796E">
        <w:rPr>
          <w:rFonts w:ascii="Verdana" w:eastAsia="Times New Roman" w:hAnsi="Verdana" w:cs="Times New Roman"/>
          <w:color w:val="555555"/>
          <w:sz w:val="14"/>
          <w:szCs w:val="14"/>
        </w:rPr>
        <w:t xml:space="preserve"> 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>(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 xml:space="preserve">пл. Нахимова, 5, тел. 53-02-81 (внутр.136) либо в 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>бюро пропусков г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>рузово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>го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 xml:space="preserve"> терминал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>а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 xml:space="preserve"> Камышовая, ул. Рыбаков, 5, тел. 53-00-27</w:t>
      </w:r>
      <w:r>
        <w:rPr>
          <w:rFonts w:ascii="Verdana" w:eastAsia="Times New Roman" w:hAnsi="Verdana" w:cs="Times New Roman"/>
          <w:color w:val="555555"/>
          <w:sz w:val="14"/>
          <w:szCs w:val="14"/>
        </w:rPr>
        <w:t>)</w:t>
      </w:r>
      <w:r w:rsidRPr="001C4A50">
        <w:rPr>
          <w:rFonts w:ascii="Verdana" w:eastAsia="Times New Roman" w:hAnsi="Verdana" w:cs="Times New Roman"/>
          <w:color w:val="555555"/>
          <w:sz w:val="14"/>
          <w:szCs w:val="14"/>
        </w:rPr>
        <w:t>;</w:t>
      </w:r>
    </w:p>
    <w:p w:rsidR="00156DC0" w:rsidRPr="005A0EE3" w:rsidRDefault="00156DC0" w:rsidP="00156DC0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b/>
          <w:color w:val="555555"/>
          <w:sz w:val="14"/>
          <w:szCs w:val="14"/>
        </w:rPr>
      </w:pPr>
      <w:r w:rsidRPr="005A0EE3"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- заявка на оформление пропуска подается в </w:t>
      </w:r>
      <w:r w:rsidR="0071373C">
        <w:rPr>
          <w:rFonts w:ascii="Verdana" w:eastAsia="Times New Roman" w:hAnsi="Verdana" w:cs="Times New Roman"/>
          <w:b/>
          <w:color w:val="555555"/>
          <w:sz w:val="14"/>
          <w:szCs w:val="14"/>
        </w:rPr>
        <w:t>5-ти</w:t>
      </w:r>
      <w:r w:rsidRPr="005A0EE3"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 экземплярах</w:t>
      </w:r>
      <w:r w:rsidR="0071373C">
        <w:rPr>
          <w:rFonts w:ascii="Verdana" w:eastAsia="Times New Roman" w:hAnsi="Verdana" w:cs="Times New Roman"/>
          <w:b/>
          <w:color w:val="555555"/>
          <w:sz w:val="14"/>
          <w:szCs w:val="14"/>
        </w:rPr>
        <w:t xml:space="preserve"> в течение рабочего дня.</w:t>
      </w:r>
    </w:p>
    <w:p w:rsidR="00156DC0" w:rsidRDefault="00156DC0" w:rsidP="00156DC0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  <w:sz w:val="14"/>
          <w:szCs w:val="14"/>
        </w:rPr>
      </w:pPr>
      <w:r>
        <w:rPr>
          <w:rFonts w:ascii="Verdana" w:eastAsia="Times New Roman" w:hAnsi="Verdana" w:cs="Times New Roman"/>
          <w:color w:val="555555"/>
          <w:sz w:val="14"/>
          <w:szCs w:val="14"/>
        </w:rPr>
        <w:tab/>
        <w:t xml:space="preserve">Перед выходными и праздничными днями заявки подаются заблаговременно. </w:t>
      </w:r>
    </w:p>
    <w:p w:rsidR="00156DC0" w:rsidRDefault="00156DC0" w:rsidP="00C97905">
      <w:pPr>
        <w:keepNext/>
        <w:keepLines/>
        <w:shd w:val="clear" w:color="auto" w:fill="FFFFFF"/>
        <w:spacing w:before="100" w:beforeAutospacing="1"/>
        <w:contextualSpacing/>
        <w:jc w:val="both"/>
        <w:textAlignment w:val="center"/>
        <w:rPr>
          <w:rFonts w:ascii="Verdana" w:eastAsia="Times New Roman" w:hAnsi="Verdana" w:cs="Times New Roman"/>
          <w:color w:val="555555"/>
        </w:rPr>
      </w:pPr>
      <w:r>
        <w:rPr>
          <w:rFonts w:ascii="Verdana" w:eastAsia="Times New Roman" w:hAnsi="Verdana" w:cs="Times New Roman"/>
          <w:color w:val="555555"/>
          <w:sz w:val="14"/>
          <w:szCs w:val="14"/>
        </w:rPr>
        <w:tab/>
      </w:r>
      <w:r w:rsidR="00A20382">
        <w:rPr>
          <w:rFonts w:ascii="Verdana" w:eastAsia="Times New Roman" w:hAnsi="Verdana" w:cs="Times New Roman"/>
          <w:color w:val="555555"/>
          <w:sz w:val="14"/>
          <w:szCs w:val="14"/>
        </w:rPr>
        <w:t xml:space="preserve">Пропуска выписываются по завершению согласования заявки ПУ ФСБ (срок согласования 30 </w:t>
      </w:r>
      <w:r w:rsidR="00C97905">
        <w:rPr>
          <w:rFonts w:ascii="Verdana" w:eastAsia="Times New Roman" w:hAnsi="Verdana" w:cs="Times New Roman"/>
          <w:color w:val="555555"/>
          <w:sz w:val="14"/>
          <w:szCs w:val="14"/>
        </w:rPr>
        <w:t>рабочих дней</w:t>
      </w:r>
      <w:r w:rsidR="00A20382">
        <w:rPr>
          <w:rFonts w:ascii="Verdana" w:eastAsia="Times New Roman" w:hAnsi="Verdana" w:cs="Times New Roman"/>
          <w:color w:val="555555"/>
          <w:sz w:val="14"/>
          <w:szCs w:val="14"/>
        </w:rPr>
        <w:t>).</w:t>
      </w:r>
    </w:p>
    <w:p w:rsidR="00156DC0" w:rsidRDefault="00156DC0" w:rsidP="005A0EE3">
      <w:pPr>
        <w:keepNext/>
        <w:keepLines/>
        <w:widowControl w:val="0"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</w:rPr>
      </w:pPr>
    </w:p>
    <w:p w:rsidR="001C4A50" w:rsidRDefault="001C4A50" w:rsidP="005A0EE3">
      <w:pPr>
        <w:keepNext/>
        <w:keepLines/>
        <w:widowControl w:val="0"/>
        <w:shd w:val="clear" w:color="auto" w:fill="FFFFFF"/>
        <w:spacing w:before="100" w:beforeAutospacing="1"/>
        <w:contextualSpacing/>
        <w:jc w:val="both"/>
        <w:textAlignment w:val="center"/>
        <w:outlineLvl w:val="2"/>
        <w:rPr>
          <w:rFonts w:ascii="Verdana" w:eastAsia="Times New Roman" w:hAnsi="Verdana" w:cs="Times New Roman"/>
          <w:color w:val="555555"/>
        </w:rPr>
      </w:pPr>
      <w:r w:rsidRPr="001C4A50">
        <w:rPr>
          <w:rFonts w:ascii="Verdana" w:eastAsia="Times New Roman" w:hAnsi="Verdana" w:cs="Times New Roman"/>
          <w:color w:val="555555"/>
        </w:rPr>
        <w:t xml:space="preserve">Для получения постоянного, временного и разового пропусков на автотранспорт </w:t>
      </w:r>
      <w:r w:rsidR="00A20382">
        <w:rPr>
          <w:rFonts w:ascii="Verdana" w:eastAsia="Times New Roman" w:hAnsi="Verdana" w:cs="Times New Roman"/>
          <w:color w:val="555555"/>
        </w:rPr>
        <w:t>порядок подачи заявки аналогичен</w:t>
      </w:r>
      <w:r w:rsidRPr="001C4A50">
        <w:rPr>
          <w:rFonts w:ascii="Verdana" w:eastAsia="Times New Roman" w:hAnsi="Verdana" w:cs="Times New Roman"/>
          <w:color w:val="555555"/>
        </w:rPr>
        <w:t>.</w:t>
      </w:r>
    </w:p>
    <w:p w:rsidR="001C4A50" w:rsidRPr="001C4A50" w:rsidRDefault="001C4A50" w:rsidP="00A20382">
      <w:pPr>
        <w:keepNext/>
        <w:keepLines/>
        <w:widowControl w:val="0"/>
        <w:shd w:val="clear" w:color="auto" w:fill="FFFFFF"/>
        <w:spacing w:before="100" w:beforeAutospacing="1"/>
        <w:contextualSpacing/>
        <w:jc w:val="both"/>
        <w:textAlignment w:val="center"/>
        <w:rPr>
          <w:rFonts w:ascii="Verdana" w:eastAsia="Times New Roman" w:hAnsi="Verdana" w:cs="Times New Roman"/>
          <w:color w:val="555555"/>
          <w:sz w:val="14"/>
          <w:szCs w:val="14"/>
        </w:rPr>
      </w:pPr>
    </w:p>
    <w:p w:rsidR="001C4A50" w:rsidRPr="001C4A50" w:rsidRDefault="00025FD6" w:rsidP="005A0EE3">
      <w:pPr>
        <w:keepNext/>
        <w:keepLines/>
        <w:widowControl w:val="0"/>
        <w:numPr>
          <w:ilvl w:val="1"/>
          <w:numId w:val="1"/>
        </w:numPr>
        <w:shd w:val="clear" w:color="auto" w:fill="FFFFFF"/>
        <w:spacing w:before="100" w:beforeAutospacing="1"/>
        <w:ind w:left="0"/>
        <w:contextualSpacing/>
        <w:jc w:val="both"/>
        <w:textAlignment w:val="center"/>
        <w:outlineLvl w:val="3"/>
        <w:rPr>
          <w:rFonts w:ascii="Verdana" w:eastAsia="Times New Roman" w:hAnsi="Verdana" w:cs="Times New Roman"/>
          <w:color w:val="555555"/>
          <w:sz w:val="18"/>
          <w:szCs w:val="18"/>
        </w:rPr>
      </w:pPr>
      <w:hyperlink r:id="rId6" w:history="1">
        <w:r w:rsidR="001C4A50" w:rsidRPr="001C4A50">
          <w:rPr>
            <w:rFonts w:ascii="Verdana" w:eastAsia="Times New Roman" w:hAnsi="Verdana" w:cs="Times New Roman"/>
            <w:b/>
            <w:bCs/>
            <w:color w:val="35859F"/>
            <w:sz w:val="18"/>
          </w:rPr>
          <w:t>Регламент</w:t>
        </w:r>
        <w:r w:rsidR="00A20382">
          <w:rPr>
            <w:rFonts w:ascii="Verdana" w:eastAsia="Times New Roman" w:hAnsi="Verdana" w:cs="Times New Roman"/>
            <w:b/>
            <w:bCs/>
            <w:color w:val="35859F"/>
            <w:sz w:val="18"/>
          </w:rPr>
          <w:t xml:space="preserve"> </w:t>
        </w:r>
        <w:r w:rsidR="001C4A50" w:rsidRPr="001C4A50">
          <w:rPr>
            <w:rFonts w:ascii="Verdana" w:eastAsia="Times New Roman" w:hAnsi="Verdana" w:cs="Times New Roman"/>
            <w:b/>
            <w:bCs/>
            <w:color w:val="35859F"/>
            <w:sz w:val="18"/>
          </w:rPr>
          <w:t>по оформлению права доступа</w:t>
        </w:r>
        <w:r w:rsidR="00A20382">
          <w:rPr>
            <w:rFonts w:ascii="Verdana" w:eastAsia="Times New Roman" w:hAnsi="Verdana" w:cs="Times New Roman"/>
            <w:b/>
            <w:bCs/>
            <w:color w:val="35859F"/>
            <w:sz w:val="18"/>
          </w:rPr>
          <w:t xml:space="preserve"> </w:t>
        </w:r>
        <w:r w:rsidR="001C4A50" w:rsidRPr="001C4A50">
          <w:rPr>
            <w:rFonts w:ascii="Verdana" w:eastAsia="Times New Roman" w:hAnsi="Verdana" w:cs="Times New Roman"/>
            <w:b/>
            <w:bCs/>
            <w:color w:val="35859F"/>
            <w:sz w:val="18"/>
          </w:rPr>
          <w:t>на территорию ГУП ГС «СМП»</w:t>
        </w:r>
      </w:hyperlink>
    </w:p>
    <w:p w:rsidR="001C4A50" w:rsidRPr="002D14BB" w:rsidRDefault="00025FD6" w:rsidP="005A0EE3">
      <w:pPr>
        <w:keepNext/>
        <w:keepLines/>
        <w:widowControl w:val="0"/>
        <w:numPr>
          <w:ilvl w:val="1"/>
          <w:numId w:val="1"/>
        </w:numPr>
        <w:shd w:val="clear" w:color="auto" w:fill="FFFFFF"/>
        <w:spacing w:before="100" w:beforeAutospacing="1"/>
        <w:ind w:left="0"/>
        <w:contextualSpacing/>
        <w:textAlignment w:val="center"/>
        <w:outlineLvl w:val="3"/>
        <w:rPr>
          <w:rFonts w:ascii="Verdana" w:eastAsia="Times New Roman" w:hAnsi="Verdana" w:cs="Times New Roman"/>
          <w:color w:val="555555"/>
          <w:sz w:val="18"/>
          <w:szCs w:val="18"/>
        </w:rPr>
      </w:pPr>
      <w:hyperlink r:id="rId7" w:history="1">
        <w:r w:rsidR="001C4A50" w:rsidRPr="001C4A50">
          <w:rPr>
            <w:rFonts w:ascii="Verdana" w:eastAsia="Times New Roman" w:hAnsi="Verdana" w:cs="Times New Roman"/>
            <w:b/>
            <w:bCs/>
            <w:color w:val="35859F"/>
            <w:sz w:val="18"/>
          </w:rPr>
          <w:t>Образцы заявок для оформления пропусков</w:t>
        </w:r>
      </w:hyperlink>
    </w:p>
    <w:p w:rsidR="002D14BB" w:rsidRPr="001C4A50" w:rsidRDefault="002D14BB" w:rsidP="005A0EE3">
      <w:pPr>
        <w:keepNext/>
        <w:keepLines/>
        <w:widowControl w:val="0"/>
        <w:numPr>
          <w:ilvl w:val="1"/>
          <w:numId w:val="1"/>
        </w:numPr>
        <w:shd w:val="clear" w:color="auto" w:fill="FFFFFF"/>
        <w:spacing w:before="100" w:beforeAutospacing="1"/>
        <w:ind w:left="0"/>
        <w:contextualSpacing/>
        <w:textAlignment w:val="center"/>
        <w:outlineLvl w:val="3"/>
        <w:rPr>
          <w:rFonts w:ascii="Verdana" w:eastAsia="Times New Roman" w:hAnsi="Verdana" w:cs="Times New Roman"/>
          <w:color w:val="555555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35859F"/>
          <w:sz w:val="18"/>
        </w:rPr>
        <w:t>Распоряжение Правительства Российской Федерации от 24 июня 2008 года № 907-р (Перечень видов хозяйственной и иной деятельности</w:t>
      </w:r>
      <w:proofErr w:type="gramStart"/>
      <w:r>
        <w:rPr>
          <w:rFonts w:ascii="Verdana" w:eastAsia="Times New Roman" w:hAnsi="Verdana" w:cs="Times New Roman"/>
          <w:b/>
          <w:bCs/>
          <w:color w:val="35859F"/>
          <w:sz w:val="18"/>
        </w:rPr>
        <w:t>.</w:t>
      </w:r>
      <w:proofErr w:type="gramEnd"/>
      <w:r>
        <w:rPr>
          <w:rFonts w:ascii="Verdana" w:eastAsia="Times New Roman" w:hAnsi="Verdana" w:cs="Times New Roman"/>
          <w:b/>
          <w:bCs/>
          <w:color w:val="35859F"/>
          <w:sz w:val="18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bCs/>
          <w:color w:val="35859F"/>
          <w:sz w:val="18"/>
        </w:rPr>
        <w:t>к</w:t>
      </w:r>
      <w:proofErr w:type="gramEnd"/>
      <w:r>
        <w:rPr>
          <w:rFonts w:ascii="Verdana" w:eastAsia="Times New Roman" w:hAnsi="Verdana" w:cs="Times New Roman"/>
          <w:b/>
          <w:bCs/>
          <w:color w:val="35859F"/>
          <w:sz w:val="18"/>
        </w:rPr>
        <w:t>оторые могут осуществляться в пределах пунктов пропуска через государственную границу Российской Федерации)</w:t>
      </w:r>
    </w:p>
    <w:p w:rsidR="001C4A50" w:rsidRDefault="001C4A50" w:rsidP="005A0EE3">
      <w:pPr>
        <w:keepNext/>
        <w:keepLines/>
        <w:spacing w:before="100" w:beforeAutospacing="1"/>
        <w:contextualSpacing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253E33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1C4A50" w:rsidRDefault="001C4A50" w:rsidP="001C4A50">
      <w:pPr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45652C" w:rsidRDefault="0045652C" w:rsidP="004565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Регламент </w:t>
      </w:r>
    </w:p>
    <w:p w:rsidR="0045652C" w:rsidRDefault="0045652C" w:rsidP="004565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оформлению права доступа на территорию государственного унитарного предприятия «Севастопольский морской порт»</w:t>
      </w:r>
    </w:p>
    <w:p w:rsidR="0045652C" w:rsidRDefault="0045652C" w:rsidP="004565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652C" w:rsidRPr="006D4532" w:rsidRDefault="0045652C" w:rsidP="0045652C">
      <w:pPr>
        <w:pStyle w:val="a8"/>
        <w:numPr>
          <w:ilvl w:val="0"/>
          <w:numId w:val="4"/>
        </w:numPr>
        <w:spacing w:after="0"/>
        <w:rPr>
          <w:b/>
        </w:rPr>
      </w:pPr>
      <w:r w:rsidRPr="006D4532">
        <w:rPr>
          <w:b/>
        </w:rPr>
        <w:t xml:space="preserve">Общий порядок </w:t>
      </w:r>
      <w:r>
        <w:rPr>
          <w:b/>
        </w:rPr>
        <w:t>допуска</w:t>
      </w:r>
    </w:p>
    <w:tbl>
      <w:tblPr>
        <w:tblpPr w:leftFromText="180" w:rightFromText="180" w:vertAnchor="text" w:horzAnchor="margin" w:tblpY="115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5652C" w:rsidRPr="00B22C21" w:rsidTr="0045652C">
        <w:trPr>
          <w:trHeight w:val="27"/>
        </w:trPr>
        <w:tc>
          <w:tcPr>
            <w:tcW w:w="9606" w:type="dxa"/>
            <w:shd w:val="clear" w:color="auto" w:fill="auto"/>
          </w:tcPr>
          <w:p w:rsidR="0045652C" w:rsidRPr="00B22C21" w:rsidRDefault="0045652C" w:rsidP="0045652C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45652C" w:rsidRDefault="0045652C" w:rsidP="0045652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1"/>
            </w:pPr>
            <w:r w:rsidRPr="005331AF">
              <w:t xml:space="preserve">1. </w:t>
            </w:r>
            <w:r>
              <w:t xml:space="preserve">На территории </w:t>
            </w:r>
            <w:r w:rsidRPr="005331AF">
              <w:t>ГУП ГС «СМП»</w:t>
            </w:r>
            <w:r>
              <w:t xml:space="preserve"> определены участки территории </w:t>
            </w:r>
            <w:r w:rsidRPr="005331AF">
              <w:t xml:space="preserve"> морского </w:t>
            </w:r>
            <w:proofErr w:type="spellStart"/>
            <w:proofErr w:type="gramStart"/>
            <w:r w:rsidRPr="005331AF">
              <w:t>грузо</w:t>
            </w:r>
            <w:proofErr w:type="spellEnd"/>
            <w:r w:rsidRPr="005331AF">
              <w:t>-пассажирского</w:t>
            </w:r>
            <w:proofErr w:type="gramEnd"/>
            <w:r w:rsidRPr="005331AF">
              <w:t xml:space="preserve"> постоянного многостороннего пункта пропуска через государственную границу Российской Федерации Севастополь</w:t>
            </w:r>
            <w:r>
              <w:t xml:space="preserve"> (Пассажирский причал № 143, Грузовой терминал «Камышовая»).</w:t>
            </w:r>
          </w:p>
          <w:p w:rsidR="0045652C" w:rsidRDefault="0045652C" w:rsidP="0045652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1"/>
            </w:pPr>
          </w:p>
          <w:p w:rsidR="0045652C" w:rsidRDefault="0045652C" w:rsidP="0045652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1"/>
              <w:rPr>
                <w:b/>
              </w:rPr>
            </w:pPr>
            <w:r>
              <w:t xml:space="preserve">2. Приказом Крымского территориального управления </w:t>
            </w:r>
            <w:proofErr w:type="spellStart"/>
            <w:r>
              <w:t>Росграницы</w:t>
            </w:r>
            <w:proofErr w:type="spellEnd"/>
            <w:r>
              <w:t xml:space="preserve"> от 17.03.2016г. № 15 введены</w:t>
            </w:r>
            <w:r>
              <w:rPr>
                <w:b/>
              </w:rPr>
              <w:t xml:space="preserve"> </w:t>
            </w:r>
            <w:r w:rsidRPr="005331AF">
              <w:rPr>
                <w:b/>
              </w:rPr>
              <w:t xml:space="preserve"> </w:t>
            </w:r>
            <w:r>
              <w:rPr>
                <w:b/>
              </w:rPr>
              <w:t xml:space="preserve">«Временные </w:t>
            </w:r>
            <w:r w:rsidRPr="005331AF">
              <w:rPr>
                <w:b/>
              </w:rPr>
              <w:t xml:space="preserve">Правила режима в морском </w:t>
            </w:r>
            <w:proofErr w:type="spellStart"/>
            <w:proofErr w:type="gramStart"/>
            <w:r w:rsidRPr="005331AF">
              <w:rPr>
                <w:b/>
              </w:rPr>
              <w:t>грузо</w:t>
            </w:r>
            <w:proofErr w:type="spellEnd"/>
            <w:r w:rsidRPr="005331AF">
              <w:rPr>
                <w:b/>
              </w:rPr>
              <w:t>-пассажирском</w:t>
            </w:r>
            <w:proofErr w:type="gramEnd"/>
            <w:r w:rsidRPr="005331AF">
              <w:rPr>
                <w:b/>
              </w:rPr>
              <w:t xml:space="preserve"> постоянном многостороннем пункте пропуска через государственную границу Российской Федерации Севастополь</w:t>
            </w:r>
            <w:r>
              <w:rPr>
                <w:b/>
              </w:rPr>
              <w:t>».</w:t>
            </w:r>
          </w:p>
          <w:p w:rsidR="0045652C" w:rsidRPr="005331AF" w:rsidRDefault="0045652C" w:rsidP="0045652C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1"/>
              <w:rPr>
                <w:b/>
              </w:rPr>
            </w:pPr>
          </w:p>
          <w:p w:rsidR="0045652C" w:rsidRPr="005331AF" w:rsidRDefault="0045652C" w:rsidP="0045652C">
            <w:pPr>
              <w:pStyle w:val="Default"/>
              <w:ind w:firstLine="709"/>
              <w:jc w:val="both"/>
            </w:pPr>
            <w:r w:rsidRPr="005331AF"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 xml:space="preserve">Временные </w:t>
            </w:r>
            <w:r w:rsidRPr="005331AF">
              <w:rPr>
                <w:sz w:val="28"/>
                <w:szCs w:val="28"/>
              </w:rPr>
              <w:t xml:space="preserve">Правила </w:t>
            </w:r>
            <w:r>
              <w:rPr>
                <w:sz w:val="28"/>
                <w:szCs w:val="28"/>
              </w:rPr>
              <w:t xml:space="preserve">режима </w:t>
            </w:r>
            <w:r w:rsidRPr="005331AF">
              <w:rPr>
                <w:sz w:val="28"/>
                <w:szCs w:val="28"/>
              </w:rPr>
              <w:t>являются обязательными для исполнения всеми гражданами Российской Федерации, иностранными гражданами, подданными иностранных государств и лицами без гражданства, а также должностными лицами (работниками) организаций и предприятий независимо от их принадлежности и организационно-правовой формы, осуществляющих международные перевозки пассажиров, грузов, товаров и животных, а также связанных с осуществлением контроля этих лиц (товаров) и транспортных средств, обеспечением функционирования пункта пропуска.</w:t>
            </w:r>
            <w:proofErr w:type="gramEnd"/>
          </w:p>
        </w:tc>
      </w:tr>
      <w:tr w:rsidR="0045652C" w:rsidRPr="00B22C21" w:rsidTr="0045652C">
        <w:trPr>
          <w:trHeight w:val="27"/>
        </w:trPr>
        <w:tc>
          <w:tcPr>
            <w:tcW w:w="9606" w:type="dxa"/>
            <w:shd w:val="clear" w:color="auto" w:fill="auto"/>
          </w:tcPr>
          <w:p w:rsidR="0045652C" w:rsidRPr="00B22C21" w:rsidRDefault="0045652C" w:rsidP="004565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52C" w:rsidRPr="00B22C21" w:rsidTr="0045652C">
        <w:trPr>
          <w:trHeight w:val="27"/>
        </w:trPr>
        <w:tc>
          <w:tcPr>
            <w:tcW w:w="9606" w:type="dxa"/>
            <w:shd w:val="clear" w:color="auto" w:fill="auto"/>
          </w:tcPr>
          <w:p w:rsidR="0045652C" w:rsidRDefault="0045652C" w:rsidP="0045652C">
            <w:pPr>
              <w:pStyle w:val="21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13547">
              <w:rPr>
                <w:sz w:val="28"/>
                <w:szCs w:val="28"/>
              </w:rPr>
              <w:t xml:space="preserve">. Обеспечение пропускного и </w:t>
            </w:r>
            <w:proofErr w:type="spellStart"/>
            <w:r w:rsidRPr="00113547">
              <w:rPr>
                <w:sz w:val="28"/>
                <w:szCs w:val="28"/>
              </w:rPr>
              <w:t>внутриобьектового</w:t>
            </w:r>
            <w:proofErr w:type="spellEnd"/>
            <w:r w:rsidRPr="00113547">
              <w:rPr>
                <w:sz w:val="28"/>
                <w:szCs w:val="28"/>
              </w:rPr>
              <w:t xml:space="preserve"> режимов на объектах предприятия осуществляет подразделение транспортной безопасности. </w:t>
            </w:r>
          </w:p>
          <w:p w:rsidR="0045652C" w:rsidRPr="00113547" w:rsidRDefault="0045652C" w:rsidP="0045652C">
            <w:pPr>
              <w:pStyle w:val="21"/>
              <w:ind w:firstLine="720"/>
              <w:rPr>
                <w:sz w:val="28"/>
                <w:szCs w:val="28"/>
              </w:rPr>
            </w:pPr>
            <w:r w:rsidRPr="00113547">
              <w:rPr>
                <w:sz w:val="28"/>
                <w:szCs w:val="28"/>
              </w:rPr>
              <w:t xml:space="preserve"> </w:t>
            </w:r>
          </w:p>
          <w:p w:rsidR="0045652C" w:rsidRDefault="0045652C" w:rsidP="0045652C">
            <w:pPr>
              <w:pStyle w:val="21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13547">
              <w:rPr>
                <w:sz w:val="28"/>
                <w:szCs w:val="28"/>
              </w:rPr>
              <w:t>. Все лица, пребывающие в зонах транспортной безопасности, обязаны носить пропуска установленного образца на видном месте, поверх одежды и представлять документы (пропуска) на право пребывания.</w:t>
            </w:r>
          </w:p>
          <w:p w:rsidR="0045652C" w:rsidRDefault="0045652C" w:rsidP="0045652C">
            <w:pPr>
              <w:pStyle w:val="21"/>
              <w:ind w:firstLine="709"/>
              <w:rPr>
                <w:sz w:val="28"/>
                <w:szCs w:val="28"/>
              </w:rPr>
            </w:pPr>
          </w:p>
          <w:p w:rsidR="0045652C" w:rsidRPr="00E33D52" w:rsidRDefault="0045652C" w:rsidP="0045652C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709"/>
              <w:jc w:val="both"/>
              <w:outlineLvl w:val="5"/>
              <w:rPr>
                <w:b/>
              </w:rPr>
            </w:pPr>
            <w:r w:rsidRPr="005D7FF6">
              <w:t>Выдача пропусков установленных видов осуществляется только при личном обращении лица.</w:t>
            </w:r>
          </w:p>
          <w:p w:rsidR="0045652C" w:rsidRPr="00D371D5" w:rsidRDefault="0045652C" w:rsidP="0045652C">
            <w:pPr>
              <w:pStyle w:val="a8"/>
              <w:suppressAutoHyphens/>
              <w:spacing w:after="0" w:line="240" w:lineRule="auto"/>
              <w:ind w:left="709"/>
              <w:jc w:val="both"/>
              <w:outlineLvl w:val="5"/>
              <w:rPr>
                <w:b/>
              </w:rPr>
            </w:pPr>
          </w:p>
          <w:p w:rsidR="0045652C" w:rsidRPr="00EB29D0" w:rsidRDefault="0045652C" w:rsidP="0045652C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709"/>
              <w:jc w:val="both"/>
              <w:outlineLvl w:val="5"/>
              <w:rPr>
                <w:b/>
              </w:rPr>
            </w:pPr>
            <w:r w:rsidRPr="00EB29D0">
              <w:t>Пропуска оформляются на основании удостоверенных печатью письменных Заявок руководителей организации и предприятий, осуществляющих в пункте пропуска  хозяйственную или иную деятельность.</w:t>
            </w:r>
          </w:p>
          <w:p w:rsidR="0045652C" w:rsidRPr="00B22C21" w:rsidRDefault="0045652C" w:rsidP="0045652C">
            <w:pPr>
              <w:suppressAutoHyphens/>
              <w:jc w:val="both"/>
              <w:outlineLvl w:val="5"/>
              <w:rPr>
                <w:b/>
              </w:rPr>
            </w:pPr>
          </w:p>
          <w:p w:rsidR="0045652C" w:rsidRPr="00D371D5" w:rsidRDefault="0045652C" w:rsidP="0045652C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709"/>
              <w:jc w:val="both"/>
              <w:outlineLvl w:val="5"/>
              <w:rPr>
                <w:b/>
              </w:rPr>
            </w:pPr>
            <w:r>
              <w:t>Заявки на выдачу пропусков</w:t>
            </w:r>
            <w:r w:rsidR="00EB29D0">
              <w:t xml:space="preserve"> подаются </w:t>
            </w:r>
            <w:r>
              <w:t xml:space="preserve">заблаговременно, не позже чем за 1 сутки до 11.00 в Бюро пропусков ГУП ГС «СМП» с целью их согласования с уполномоченными органами Погранслужбы. </w:t>
            </w:r>
          </w:p>
          <w:p w:rsidR="0045652C" w:rsidRPr="00A12717" w:rsidRDefault="0045652C" w:rsidP="0045652C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709"/>
              <w:jc w:val="both"/>
              <w:outlineLvl w:val="5"/>
              <w:rPr>
                <w:b/>
              </w:rPr>
            </w:pPr>
            <w:r w:rsidRPr="00A12717">
              <w:t xml:space="preserve">Время работы Бюро пропусков предприятия: </w:t>
            </w:r>
          </w:p>
          <w:p w:rsidR="0045652C" w:rsidRPr="00B22C21" w:rsidRDefault="0045652C" w:rsidP="0045652C">
            <w:pPr>
              <w:tabs>
                <w:tab w:val="left" w:pos="720"/>
              </w:tabs>
              <w:suppressAutoHyphens/>
              <w:ind w:left="349"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sz w:val="28"/>
                <w:szCs w:val="28"/>
              </w:rPr>
              <w:t xml:space="preserve">- на Морском вокзале – с 08.00 до 17.00 в рабочие дни; </w:t>
            </w:r>
          </w:p>
          <w:p w:rsidR="0045652C" w:rsidRPr="00B22C21" w:rsidRDefault="00344AD1" w:rsidP="0045652C">
            <w:pPr>
              <w:suppressAutoHyphens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на г</w:t>
            </w:r>
            <w:r w:rsidR="0045652C" w:rsidRPr="00B22C21">
              <w:rPr>
                <w:rFonts w:ascii="Times New Roman" w:hAnsi="Times New Roman"/>
                <w:sz w:val="28"/>
                <w:szCs w:val="28"/>
              </w:rPr>
              <w:t>.т. «Камышовая»- с 07. 00 до 19.00 ежедневно.</w:t>
            </w:r>
          </w:p>
          <w:p w:rsidR="0045652C" w:rsidRPr="00B22C21" w:rsidRDefault="0045652C" w:rsidP="0045652C">
            <w:pPr>
              <w:suppressAutoHyphens/>
              <w:jc w:val="both"/>
              <w:outlineLvl w:val="5"/>
              <w:rPr>
                <w:b/>
              </w:rPr>
            </w:pPr>
          </w:p>
          <w:p w:rsidR="0045652C" w:rsidRPr="00E33D52" w:rsidRDefault="0045652C" w:rsidP="0045652C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709"/>
              <w:jc w:val="both"/>
              <w:outlineLvl w:val="5"/>
              <w:rPr>
                <w:b/>
              </w:rPr>
            </w:pPr>
            <w:r w:rsidRPr="005D7FF6">
              <w:lastRenderedPageBreak/>
              <w:t xml:space="preserve">Регистрация факта выдачи </w:t>
            </w:r>
            <w:r>
              <w:t xml:space="preserve">пропусков </w:t>
            </w:r>
            <w:r w:rsidRPr="005D7FF6">
              <w:t xml:space="preserve">осуществляется Дежурным бюро пропусков в базе данных на электронном и бумажном носителе. </w:t>
            </w:r>
          </w:p>
          <w:p w:rsidR="0045652C" w:rsidRPr="00B22C21" w:rsidRDefault="0045652C" w:rsidP="0045652C">
            <w:pPr>
              <w:suppressAutoHyphens/>
              <w:jc w:val="both"/>
              <w:outlineLvl w:val="5"/>
              <w:rPr>
                <w:b/>
              </w:rPr>
            </w:pPr>
          </w:p>
          <w:p w:rsidR="0045652C" w:rsidRPr="00E33D52" w:rsidRDefault="0045652C" w:rsidP="0045652C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709"/>
              <w:jc w:val="both"/>
              <w:outlineLvl w:val="5"/>
              <w:rPr>
                <w:b/>
              </w:rPr>
            </w:pPr>
            <w:r w:rsidRPr="00E33D52">
              <w:rPr>
                <w:color w:val="000000"/>
              </w:rPr>
              <w:t xml:space="preserve">Все документы </w:t>
            </w:r>
            <w:r w:rsidRPr="00E33D52">
              <w:t>(удостоверения, пропуска, накладные и т.д.)</w:t>
            </w:r>
            <w:r w:rsidRPr="00E33D52">
              <w:rPr>
                <w:color w:val="000000"/>
              </w:rPr>
              <w:t>, предъявляемые  для проверки сотруднику подразделения ТБ, передаются ему в руки в развёрнутом виде при каждом входе, въезде на охраняемую территорию (входе в охраняемое здание) и выходе, выезде с охраняемой территории (выходе из охраняемого здания).</w:t>
            </w:r>
          </w:p>
          <w:p w:rsidR="0045652C" w:rsidRPr="00B22C21" w:rsidRDefault="0045652C" w:rsidP="0045652C">
            <w:pPr>
              <w:suppressAutoHyphens/>
              <w:jc w:val="both"/>
              <w:outlineLvl w:val="5"/>
              <w:rPr>
                <w:b/>
              </w:rPr>
            </w:pPr>
          </w:p>
          <w:p w:rsidR="0045652C" w:rsidRPr="005D7FF6" w:rsidRDefault="0045652C" w:rsidP="0045652C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709"/>
              <w:jc w:val="both"/>
              <w:outlineLvl w:val="5"/>
              <w:rPr>
                <w:b/>
              </w:rPr>
            </w:pPr>
            <w:r w:rsidRPr="005D7FF6">
              <w:t xml:space="preserve">Разграничение зон дополнительных режимных ограничений в выдаваемых пропусках: </w:t>
            </w:r>
          </w:p>
          <w:p w:rsidR="0045652C" w:rsidRPr="00B22C21" w:rsidRDefault="0045652C" w:rsidP="0045652C">
            <w:pPr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B22C21">
              <w:rPr>
                <w:rFonts w:ascii="Times New Roman" w:hAnsi="Times New Roman"/>
                <w:sz w:val="28"/>
                <w:szCs w:val="28"/>
                <w:u w:val="single"/>
              </w:rPr>
              <w:t>с отметкой «зона 1»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 xml:space="preserve"> - подразумевает возможность нахождения лица или транспортного средства на территории пункта пропуска, включающей территорию в полосе местности от причальной стенки до внешнего ограждения пункта пропуска;</w:t>
            </w:r>
          </w:p>
          <w:p w:rsidR="0045652C" w:rsidRPr="00B22C21" w:rsidRDefault="0045652C" w:rsidP="0045652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B22C21">
              <w:rPr>
                <w:rFonts w:ascii="Times New Roman" w:hAnsi="Times New Roman"/>
                <w:sz w:val="28"/>
                <w:szCs w:val="28"/>
                <w:u w:val="single"/>
              </w:rPr>
              <w:t>с отметкой «зона 2»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 xml:space="preserve"> - подразумевает возможность нахождения лица в пункте пропуска в пределах «зоны 1» и  зоны дополнительных режимных ограничений;</w:t>
            </w:r>
          </w:p>
          <w:p w:rsidR="0045652C" w:rsidRPr="00B22C21" w:rsidRDefault="0045652C" w:rsidP="0045652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B22C21">
              <w:rPr>
                <w:rFonts w:ascii="Times New Roman" w:hAnsi="Times New Roman"/>
                <w:sz w:val="28"/>
                <w:szCs w:val="28"/>
                <w:u w:val="single"/>
              </w:rPr>
              <w:t>с отметкой «зона 3»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 xml:space="preserve"> - подразумевает возможность нахождения лица в пункте пропуска в пределах «зоны 1», зоны 2 и судна заграничного следования под российским флагом;</w:t>
            </w:r>
          </w:p>
          <w:p w:rsidR="0045652C" w:rsidRPr="00B22C21" w:rsidRDefault="0045652C" w:rsidP="0045652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B22C21">
              <w:rPr>
                <w:rFonts w:ascii="Times New Roman" w:hAnsi="Times New Roman"/>
                <w:sz w:val="28"/>
                <w:szCs w:val="28"/>
                <w:u w:val="single"/>
              </w:rPr>
              <w:t>с отметкой «зона 4»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 xml:space="preserve"> - подразумевает возможность нахождения лица в пределах «зоны 1», зоны 2, и судна заграничного следования под иностранным флагом;</w:t>
            </w:r>
          </w:p>
          <w:p w:rsidR="0045652C" w:rsidRPr="00B22C21" w:rsidRDefault="0045652C" w:rsidP="0045652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B22C21">
              <w:rPr>
                <w:rFonts w:ascii="Times New Roman" w:hAnsi="Times New Roman"/>
                <w:sz w:val="28"/>
                <w:szCs w:val="28"/>
                <w:u w:val="single"/>
              </w:rPr>
              <w:t>с отметкой «зона 5»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 xml:space="preserve"> - подразумевает возможность нахождения лица в пределах участка от КПП до объектов администрации порта включительно, и  нахождения  в пределах  территории нефтеналивного причала № 238.</w:t>
            </w:r>
          </w:p>
          <w:p w:rsidR="0045652C" w:rsidRPr="00A12717" w:rsidRDefault="0045652C" w:rsidP="0045652C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709"/>
              <w:jc w:val="both"/>
              <w:outlineLvl w:val="5"/>
              <w:rPr>
                <w:b/>
              </w:rPr>
            </w:pPr>
            <w:r w:rsidRPr="005D7FF6">
              <w:t>Наличие отметки с указанием номера зоны на пропусках обозначает разрешительный характер нахождения в соответствующей зоне дополнительных режимных ограничений, отсутствие отметки обозначает запретительный характер.</w:t>
            </w:r>
          </w:p>
          <w:p w:rsidR="0045652C" w:rsidRPr="00A12717" w:rsidRDefault="0045652C" w:rsidP="0045652C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709"/>
              <w:jc w:val="both"/>
              <w:outlineLvl w:val="5"/>
              <w:rPr>
                <w:b/>
              </w:rPr>
            </w:pPr>
            <w:r w:rsidRPr="00A12717">
              <w:t xml:space="preserve">Пропуск физических лиц в терминал (зону транспортной безопасности) осуществляется на КПП  с проведением сотрудниками подразделения ТБ досмотра, дополнительного досмотра, повторного досмотра с целью обеспечения транспортной безопасности. </w:t>
            </w:r>
          </w:p>
          <w:p w:rsidR="0045652C" w:rsidRPr="00A12717" w:rsidRDefault="0045652C" w:rsidP="0045652C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709"/>
              <w:jc w:val="both"/>
              <w:outlineLvl w:val="5"/>
              <w:rPr>
                <w:b/>
              </w:rPr>
            </w:pPr>
            <w:r w:rsidRPr="00A12717">
              <w:t>Пропуск физических лиц - посетителей  Инспекции государственного портового контроля (ИГПК)</w:t>
            </w:r>
            <w:r w:rsidR="00EB29D0">
              <w:t>,</w:t>
            </w:r>
            <w:r w:rsidRPr="00A12717">
              <w:t xml:space="preserve"> Службы Капитана морского порта Севастополь и Севастопольской таможни, осуществляется через КПП «Северное» и «Южное» по паспорту или документу, удостоверяющему личность, с  записью сотрудником ТБ на  КПП паспортных данных в журнале  учета посетителей.</w:t>
            </w:r>
          </w:p>
          <w:p w:rsidR="0045652C" w:rsidRPr="00A12717" w:rsidRDefault="0045652C" w:rsidP="0045652C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709"/>
              <w:jc w:val="both"/>
              <w:outlineLvl w:val="5"/>
              <w:rPr>
                <w:b/>
              </w:rPr>
            </w:pPr>
            <w:r w:rsidRPr="00A12717">
              <w:t>Пропуск физических лиц – посетителей Морского вокзала (касса, справочное, камера хранения, ресторан) осуществляется через КПП «Северное» по паспорту или документу, удостоверяющему личность.</w:t>
            </w:r>
          </w:p>
          <w:p w:rsidR="0045652C" w:rsidRPr="005D7FF6" w:rsidRDefault="0045652C" w:rsidP="0045652C">
            <w:pPr>
              <w:pStyle w:val="a8"/>
              <w:suppressAutoHyphens/>
              <w:spacing w:after="0" w:line="240" w:lineRule="auto"/>
              <w:ind w:left="709"/>
              <w:jc w:val="both"/>
              <w:outlineLvl w:val="5"/>
              <w:rPr>
                <w:b/>
              </w:rPr>
            </w:pPr>
          </w:p>
          <w:p w:rsidR="0045652C" w:rsidRDefault="0045652C" w:rsidP="0045652C">
            <w:pPr>
              <w:suppressAutoHyphens/>
              <w:ind w:left="709"/>
              <w:jc w:val="both"/>
              <w:outlineLvl w:val="5"/>
              <w:rPr>
                <w:b/>
              </w:rPr>
            </w:pPr>
          </w:p>
          <w:p w:rsidR="00817712" w:rsidRPr="00B22C21" w:rsidRDefault="00817712" w:rsidP="0045652C">
            <w:pPr>
              <w:suppressAutoHyphens/>
              <w:ind w:left="709"/>
              <w:jc w:val="both"/>
              <w:outlineLvl w:val="5"/>
              <w:rPr>
                <w:b/>
              </w:rPr>
            </w:pPr>
          </w:p>
          <w:p w:rsidR="0045652C" w:rsidRPr="00B22C21" w:rsidRDefault="0045652C" w:rsidP="0045652C">
            <w:pPr>
              <w:suppressAutoHyphens/>
              <w:ind w:left="709"/>
              <w:jc w:val="both"/>
              <w:outlineLvl w:val="5"/>
              <w:rPr>
                <w:b/>
              </w:rPr>
            </w:pPr>
          </w:p>
          <w:p w:rsidR="0045652C" w:rsidRDefault="0045652C" w:rsidP="0045652C">
            <w:pPr>
              <w:ind w:firstLine="360"/>
              <w:jc w:val="both"/>
              <w:outlineLvl w:val="5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B22C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Порядок пропуска представителей средств массовой информации</w:t>
            </w:r>
          </w:p>
          <w:p w:rsidR="00817712" w:rsidRPr="00B22C21" w:rsidRDefault="00817712" w:rsidP="0045652C">
            <w:pPr>
              <w:ind w:firstLine="360"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  <w:p w:rsidR="0045652C" w:rsidRPr="00B22C21" w:rsidRDefault="0045652C" w:rsidP="0045652C">
            <w:pPr>
              <w:numPr>
                <w:ilvl w:val="0"/>
                <w:numId w:val="3"/>
              </w:numPr>
              <w:tabs>
                <w:tab w:val="clear" w:pos="1655"/>
                <w:tab w:val="num" w:pos="0"/>
                <w:tab w:val="num" w:pos="709"/>
              </w:tabs>
              <w:suppressAutoHyphens/>
              <w:ind w:left="0" w:firstLine="340"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Представители средств массовой информации, официальных делегаций и иных лиц пропускаются на территорию участков пункта пропуска через государственную границу РФ (</w:t>
            </w:r>
            <w:r w:rsidRPr="00B22C2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Причал № 143, Грузовой терминал «Камышовая»)</w:t>
            </w:r>
            <w:r w:rsidRPr="00B22C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 пропускам, оформленным на основании согласованных </w:t>
            </w:r>
            <w:r w:rsidR="00EB29D0" w:rsidRPr="00B22C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Заявок </w:t>
            </w:r>
            <w:r w:rsidRPr="00B22C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Погранслужбе или по спискам также заранее согласованным Погранслужбой.</w:t>
            </w:r>
          </w:p>
          <w:p w:rsidR="0045652C" w:rsidRPr="00B22C21" w:rsidRDefault="0045652C" w:rsidP="0045652C">
            <w:pPr>
              <w:suppressAutoHyphens/>
              <w:ind w:left="340"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  <w:p w:rsidR="0045652C" w:rsidRPr="00B22C21" w:rsidRDefault="0045652C" w:rsidP="0045652C">
            <w:pPr>
              <w:numPr>
                <w:ilvl w:val="0"/>
                <w:numId w:val="3"/>
              </w:numPr>
              <w:tabs>
                <w:tab w:val="clear" w:pos="1655"/>
                <w:tab w:val="num" w:pos="0"/>
                <w:tab w:val="num" w:pos="851"/>
              </w:tabs>
              <w:suppressAutoHyphens/>
              <w:ind w:left="0" w:firstLine="340"/>
              <w:jc w:val="both"/>
              <w:outlineLvl w:val="5"/>
              <w:rPr>
                <w:rFonts w:ascii="Times New Roman" w:hAnsi="Times New Roman"/>
                <w:i/>
                <w:sz w:val="28"/>
                <w:szCs w:val="28"/>
              </w:rPr>
            </w:pPr>
            <w:r w:rsidRPr="00B22C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>Видео и фотосъемка объектов и сооружений пункта пропуска, может производиться только после получения разрешения руководства Пограничного управления ФСБ России по Республике Крым и г. Севастополю.</w:t>
            </w:r>
          </w:p>
          <w:p w:rsidR="0045652C" w:rsidRPr="00B22C21" w:rsidRDefault="0045652C" w:rsidP="0045652C">
            <w:pPr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  <w:p w:rsidR="0045652C" w:rsidRPr="00B22C21" w:rsidRDefault="0045652C" w:rsidP="0045652C">
            <w:pPr>
              <w:spacing w:after="100" w:afterAutospacing="1"/>
              <w:ind w:firstLine="360"/>
              <w:jc w:val="both"/>
              <w:outlineLvl w:val="5"/>
              <w:rPr>
                <w:rFonts w:ascii="Times New Roman" w:hAnsi="Times New Roman"/>
                <w:b/>
                <w:sz w:val="28"/>
                <w:szCs w:val="28"/>
              </w:rPr>
            </w:pPr>
            <w:r w:rsidRPr="00B22C21">
              <w:rPr>
                <w:rFonts w:ascii="Times New Roman" w:hAnsi="Times New Roman"/>
                <w:b/>
                <w:sz w:val="28"/>
                <w:szCs w:val="28"/>
              </w:rPr>
              <w:t xml:space="preserve">Порядок пропуска автотранспортных средств </w:t>
            </w:r>
          </w:p>
          <w:p w:rsidR="0045652C" w:rsidRPr="007E21C2" w:rsidRDefault="0045652C" w:rsidP="0045652C">
            <w:pPr>
              <w:pStyle w:val="a8"/>
              <w:numPr>
                <w:ilvl w:val="0"/>
                <w:numId w:val="6"/>
              </w:numPr>
              <w:tabs>
                <w:tab w:val="left" w:pos="1128"/>
              </w:tabs>
              <w:spacing w:after="100" w:afterAutospacing="1"/>
              <w:ind w:left="0" w:firstLine="567"/>
              <w:jc w:val="both"/>
              <w:outlineLvl w:val="5"/>
              <w:rPr>
                <w:b/>
                <w:i/>
              </w:rPr>
            </w:pPr>
            <w:r w:rsidRPr="007E21C2">
              <w:t>Основанием для пропуска на территорию предприятия  транспортных средств, является наличие пропуска автотранспорта установленного образца.</w:t>
            </w:r>
          </w:p>
          <w:p w:rsidR="0045652C" w:rsidRPr="00A12717" w:rsidRDefault="0045652C" w:rsidP="005F05F9">
            <w:pPr>
              <w:pStyle w:val="a8"/>
              <w:numPr>
                <w:ilvl w:val="0"/>
                <w:numId w:val="6"/>
              </w:numPr>
              <w:tabs>
                <w:tab w:val="left" w:pos="1134"/>
              </w:tabs>
              <w:spacing w:after="100" w:afterAutospacing="1"/>
              <w:ind w:left="0" w:firstLine="567"/>
              <w:jc w:val="both"/>
              <w:outlineLvl w:val="5"/>
              <w:rPr>
                <w:b/>
                <w:i/>
              </w:rPr>
            </w:pPr>
            <w:r w:rsidRPr="007E21C2">
              <w:t>Транспорт при проезде КПП подлежит досмотру на предмет недопущения ввоза (вывоза) посторонних лиц, товарно-материальных ценностей без документов, оформленных в установленном порядке, оружия, боеприпасов, взрывчатых и взрывоопасных веществ и других предметов, запрещенных к гражданскому обороту.</w:t>
            </w:r>
          </w:p>
          <w:p w:rsidR="0045652C" w:rsidRPr="00E33D52" w:rsidRDefault="0045652C" w:rsidP="0045652C">
            <w:pPr>
              <w:pStyle w:val="a8"/>
              <w:numPr>
                <w:ilvl w:val="0"/>
                <w:numId w:val="6"/>
              </w:numPr>
              <w:spacing w:after="100" w:afterAutospacing="1"/>
              <w:ind w:left="0" w:firstLine="567"/>
              <w:jc w:val="both"/>
              <w:outlineLvl w:val="5"/>
              <w:rPr>
                <w:b/>
                <w:i/>
              </w:rPr>
            </w:pPr>
            <w:proofErr w:type="gramStart"/>
            <w:r w:rsidRPr="00A12717">
              <w:t xml:space="preserve">Сотрудник подразделения ТБ проверяет наличие действующего пропуска, соответствие вывозимых (ввозимых) грузов данным сопроводительных документов (по наименованию, количеству, весу и т. п.), а при пропуске опломбированных (опечатанных) грузов сверяют пломбы (печати) с указанными в накладных. </w:t>
            </w:r>
            <w:proofErr w:type="gramEnd"/>
          </w:p>
          <w:p w:rsidR="0045652C" w:rsidRPr="00A12717" w:rsidRDefault="0045652C" w:rsidP="0045652C">
            <w:pPr>
              <w:pStyle w:val="a8"/>
              <w:numPr>
                <w:ilvl w:val="0"/>
                <w:numId w:val="6"/>
              </w:numPr>
              <w:spacing w:after="100" w:afterAutospacing="1"/>
              <w:ind w:left="0" w:firstLine="567"/>
              <w:jc w:val="both"/>
              <w:outlineLvl w:val="5"/>
              <w:rPr>
                <w:b/>
                <w:i/>
              </w:rPr>
            </w:pPr>
            <w:r w:rsidRPr="00A12717">
              <w:rPr>
                <w:color w:val="000000"/>
              </w:rPr>
              <w:t xml:space="preserve"> Автотранспорт пропускается через КПП при предъявлении пропусков водителем, экспедитором, товарно-транспортной накладной или материального пропуска на груз и пропуска на грузовой автотранспорт выданного бюро пропусков соответствующего терминала.</w:t>
            </w:r>
          </w:p>
          <w:p w:rsidR="0045652C" w:rsidRPr="00A12717" w:rsidRDefault="0045652C" w:rsidP="0045652C">
            <w:pPr>
              <w:pStyle w:val="a8"/>
              <w:numPr>
                <w:ilvl w:val="0"/>
                <w:numId w:val="6"/>
              </w:numPr>
              <w:spacing w:after="100" w:afterAutospacing="1"/>
              <w:ind w:left="0" w:firstLine="567"/>
              <w:jc w:val="both"/>
              <w:outlineLvl w:val="5"/>
              <w:rPr>
                <w:rStyle w:val="a9"/>
                <w:b/>
                <w:i/>
              </w:rPr>
            </w:pPr>
            <w:r w:rsidRPr="00A12717">
              <w:rPr>
                <w:rStyle w:val="a9"/>
                <w:rFonts w:eastAsia="SimSun"/>
                <w:color w:val="000000"/>
              </w:rPr>
              <w:t>Пропуск грузов и материальных ценностей через транспортную проходную осуществляется по товарно-транспортным накладным, материальным пропускам и регистрируется на КПП в «Журнале учета транспортируемых товароматериальных ценностей».</w:t>
            </w:r>
          </w:p>
          <w:p w:rsidR="0045652C" w:rsidRPr="00A12717" w:rsidRDefault="0045652C" w:rsidP="0045652C">
            <w:pPr>
              <w:pStyle w:val="a8"/>
              <w:numPr>
                <w:ilvl w:val="0"/>
                <w:numId w:val="6"/>
              </w:numPr>
              <w:spacing w:after="100" w:afterAutospacing="1"/>
              <w:ind w:left="0" w:firstLine="567"/>
              <w:jc w:val="both"/>
              <w:outlineLvl w:val="5"/>
              <w:rPr>
                <w:b/>
                <w:i/>
              </w:rPr>
            </w:pPr>
            <w:r w:rsidRPr="00E33D52">
              <w:t>П</w:t>
            </w:r>
            <w:r w:rsidRPr="00A12717">
              <w:t>ассажиры, находящиеся в автотранспорте, обязаны предъявить установленные пропуска.</w:t>
            </w:r>
          </w:p>
          <w:p w:rsidR="0045652C" w:rsidRDefault="0045652C" w:rsidP="0045652C">
            <w:pPr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  <w:p w:rsidR="005F05F9" w:rsidRDefault="005F05F9" w:rsidP="0045652C">
            <w:pPr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  <w:p w:rsidR="005F05F9" w:rsidRDefault="005F05F9" w:rsidP="0045652C">
            <w:pPr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  <w:p w:rsidR="005F05F9" w:rsidRPr="00B22C21" w:rsidRDefault="005F05F9" w:rsidP="0045652C">
            <w:pPr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52C" w:rsidRPr="00B22C21" w:rsidTr="0045652C">
        <w:trPr>
          <w:trHeight w:val="68"/>
        </w:trPr>
        <w:tc>
          <w:tcPr>
            <w:tcW w:w="9606" w:type="dxa"/>
            <w:shd w:val="clear" w:color="auto" w:fill="auto"/>
          </w:tcPr>
          <w:p w:rsidR="0045652C" w:rsidRDefault="0045652C" w:rsidP="0045652C">
            <w:pPr>
              <w:tabs>
                <w:tab w:val="left" w:pos="82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22C2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Виды пропусков. Порядок выдачи.</w:t>
            </w:r>
          </w:p>
          <w:p w:rsidR="005F05F9" w:rsidRPr="00B22C21" w:rsidRDefault="005F05F9" w:rsidP="0045652C">
            <w:pPr>
              <w:tabs>
                <w:tab w:val="left" w:pos="82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652C" w:rsidRPr="00B22C21" w:rsidRDefault="0045652C" w:rsidP="0045652C">
            <w:pPr>
              <w:numPr>
                <w:ilvl w:val="0"/>
                <w:numId w:val="2"/>
              </w:numPr>
              <w:tabs>
                <w:tab w:val="num" w:pos="360"/>
              </w:tabs>
              <w:suppressAutoHyphens/>
              <w:ind w:left="0" w:firstLine="720"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sz w:val="28"/>
                <w:szCs w:val="28"/>
              </w:rPr>
              <w:t>Установлены единые виды пропусков:</w:t>
            </w:r>
          </w:p>
          <w:p w:rsidR="0045652C" w:rsidRPr="00B22C21" w:rsidRDefault="0045652C" w:rsidP="0045652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2C21">
              <w:rPr>
                <w:rFonts w:ascii="Times New Roman" w:hAnsi="Times New Roman"/>
                <w:sz w:val="28"/>
                <w:szCs w:val="28"/>
              </w:rPr>
              <w:t>- постоянные (личные и на транспортные средства);</w:t>
            </w:r>
            <w:proofErr w:type="gramEnd"/>
          </w:p>
          <w:p w:rsidR="0045652C" w:rsidRPr="00B22C21" w:rsidRDefault="0045652C" w:rsidP="0045652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2C21">
              <w:rPr>
                <w:rFonts w:ascii="Times New Roman" w:hAnsi="Times New Roman"/>
                <w:sz w:val="28"/>
                <w:szCs w:val="28"/>
              </w:rPr>
              <w:t xml:space="preserve">- временные (личные и на транспортные средства); </w:t>
            </w:r>
            <w:proofErr w:type="gramEnd"/>
          </w:p>
          <w:p w:rsidR="0045652C" w:rsidRPr="00B22C21" w:rsidRDefault="0045652C" w:rsidP="0045652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2C21">
              <w:rPr>
                <w:rFonts w:ascii="Times New Roman" w:hAnsi="Times New Roman"/>
                <w:sz w:val="28"/>
                <w:szCs w:val="28"/>
              </w:rPr>
              <w:t>- разовые (личные и на транспортные средства);</w:t>
            </w:r>
            <w:proofErr w:type="gramEnd"/>
          </w:p>
          <w:p w:rsidR="0045652C" w:rsidRPr="00B22C21" w:rsidRDefault="0045652C" w:rsidP="0045652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sz w:val="28"/>
                <w:szCs w:val="28"/>
              </w:rPr>
              <w:t>- материальные.</w:t>
            </w:r>
          </w:p>
          <w:p w:rsidR="0045652C" w:rsidRPr="00B22C21" w:rsidRDefault="0045652C" w:rsidP="0045652C">
            <w:pPr>
              <w:numPr>
                <w:ilvl w:val="0"/>
                <w:numId w:val="2"/>
              </w:numPr>
              <w:suppressAutoHyphens/>
              <w:ind w:left="0" w:firstLine="720"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b/>
                <w:sz w:val="28"/>
                <w:szCs w:val="28"/>
              </w:rPr>
              <w:t xml:space="preserve">Постоянный пропуск 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>физического лица</w:t>
            </w:r>
            <w:r w:rsidRPr="00B22C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>в пункт пропуска выдается лицу, работающему в пункте пропуска на постоянной основе  на срок от 1 до 5 лет и должностным лицам государственных контрольных органов, непосредственно осуществляющим свою деятельность в пункте пропуска по согласованию с уполномоченными должностными лицами Пограничного управления ФСБ России по Республике Крым.</w:t>
            </w:r>
          </w:p>
          <w:p w:rsidR="0045652C" w:rsidRPr="00B22C21" w:rsidRDefault="0045652C" w:rsidP="0045652C">
            <w:pPr>
              <w:suppressAutoHyphens/>
              <w:ind w:left="720"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52C" w:rsidRPr="00B22C21" w:rsidRDefault="0045652C" w:rsidP="0045652C">
            <w:pPr>
              <w:numPr>
                <w:ilvl w:val="0"/>
                <w:numId w:val="2"/>
              </w:numPr>
              <w:suppressAutoHyphens/>
              <w:ind w:left="0" w:firstLine="720"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b/>
                <w:sz w:val="28"/>
                <w:szCs w:val="28"/>
              </w:rPr>
              <w:t>Постоянный пропуск на транспортное средство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 xml:space="preserve"> для служебных, производственных автотранспортных сре</w:t>
            </w:r>
            <w:proofErr w:type="gramStart"/>
            <w:r w:rsidRPr="00B22C21">
              <w:rPr>
                <w:rFonts w:ascii="Times New Roman" w:hAnsi="Times New Roman"/>
                <w:sz w:val="28"/>
                <w:szCs w:val="28"/>
              </w:rPr>
              <w:t>дств в п</w:t>
            </w:r>
            <w:proofErr w:type="gramEnd"/>
            <w:r w:rsidRPr="00B22C21">
              <w:rPr>
                <w:rFonts w:ascii="Times New Roman" w:hAnsi="Times New Roman"/>
                <w:sz w:val="28"/>
                <w:szCs w:val="28"/>
              </w:rPr>
              <w:t xml:space="preserve">ункте пропуска выдается по согласованию с уполномоченными должностными лицами Пограничного управления ФСБ России по Республике Крым. </w:t>
            </w:r>
          </w:p>
          <w:p w:rsidR="0045652C" w:rsidRPr="00B22C21" w:rsidRDefault="0045652C" w:rsidP="0045652C">
            <w:pPr>
              <w:suppressAutoHyphens/>
              <w:ind w:left="720"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  <w:p w:rsidR="0045652C" w:rsidRPr="00B22C21" w:rsidRDefault="0045652C" w:rsidP="0045652C">
            <w:pPr>
              <w:numPr>
                <w:ilvl w:val="0"/>
                <w:numId w:val="2"/>
              </w:numPr>
              <w:suppressAutoHyphens/>
              <w:ind w:left="0" w:firstLine="720"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b/>
                <w:sz w:val="28"/>
                <w:szCs w:val="28"/>
              </w:rPr>
              <w:t>Временный пропуск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 xml:space="preserve"> физического лица выдается лицу, временно работающему на территории предприятия, а также работнику (сотруднику), утратившему постоянный пропуск, до окончания служебного расследования и принятия решения по факту утраты постоянного пропуска по согласованию с</w:t>
            </w:r>
            <w:r w:rsidR="00E45C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>уполномоченными должностными лицами  Пограничного управления ФСБ России по Республике Крым,</w:t>
            </w:r>
            <w:r w:rsidRPr="00B22C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>уполномоченными  подразделениями ФСБ и МВД.</w:t>
            </w:r>
          </w:p>
          <w:p w:rsidR="0045652C" w:rsidRPr="00B22C21" w:rsidRDefault="0045652C" w:rsidP="0045652C">
            <w:pPr>
              <w:suppressAutoHyphens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  <w:p w:rsidR="0045652C" w:rsidRPr="00B22C21" w:rsidRDefault="0045652C" w:rsidP="0045652C">
            <w:pPr>
              <w:numPr>
                <w:ilvl w:val="0"/>
                <w:numId w:val="2"/>
              </w:numPr>
              <w:suppressAutoHyphens/>
              <w:ind w:left="0" w:firstLine="720"/>
              <w:jc w:val="both"/>
              <w:outlineLvl w:val="5"/>
              <w:rPr>
                <w:rFonts w:ascii="Times New Roman" w:hAnsi="Times New Roman"/>
                <w:b/>
                <w:sz w:val="28"/>
                <w:szCs w:val="28"/>
              </w:rPr>
            </w:pPr>
            <w:r w:rsidRPr="00B22C21">
              <w:rPr>
                <w:rFonts w:ascii="Times New Roman" w:hAnsi="Times New Roman"/>
                <w:b/>
                <w:sz w:val="28"/>
                <w:szCs w:val="28"/>
              </w:rPr>
              <w:t xml:space="preserve">Временный пропуск на транспортное средство 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>выдается на служебный автотранспорт предприятия и на служебный автотранспорт юридических лиц, временно осуществляющих деятельность в пункте пропуска по согласованию  с уполномоченными должностными лицами  Пограничного управления ФСБ России по Республике Крым, уполномоченными  подразделениями ФСБ и МВД</w:t>
            </w:r>
            <w:r w:rsidRPr="00B22C2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5652C" w:rsidRPr="00B22C21" w:rsidRDefault="0045652C" w:rsidP="0045652C">
            <w:pPr>
              <w:suppressAutoHyphens/>
              <w:jc w:val="both"/>
              <w:outlineLvl w:val="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652C" w:rsidRPr="00B22C21" w:rsidRDefault="0045652C" w:rsidP="0045652C">
            <w:pPr>
              <w:numPr>
                <w:ilvl w:val="0"/>
                <w:numId w:val="2"/>
              </w:numPr>
              <w:suppressAutoHyphens/>
              <w:ind w:left="0" w:firstLine="720"/>
              <w:jc w:val="both"/>
              <w:outlineLvl w:val="5"/>
              <w:rPr>
                <w:rFonts w:ascii="Times New Roman" w:hAnsi="Times New Roman"/>
                <w:b/>
                <w:sz w:val="28"/>
                <w:szCs w:val="28"/>
              </w:rPr>
            </w:pPr>
            <w:r w:rsidRPr="00B22C21">
              <w:rPr>
                <w:rFonts w:ascii="Times New Roman" w:hAnsi="Times New Roman"/>
                <w:b/>
                <w:sz w:val="28"/>
                <w:szCs w:val="28"/>
              </w:rPr>
              <w:t xml:space="preserve">Разовый пропуск 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 xml:space="preserve">физического лица выдается для одноразового </w:t>
            </w:r>
            <w:r w:rsidRPr="00B22C21">
              <w:rPr>
                <w:rFonts w:ascii="Times New Roman" w:hAnsi="Times New Roman"/>
                <w:b/>
                <w:sz w:val="28"/>
                <w:szCs w:val="28"/>
              </w:rPr>
              <w:t>посещения  зон ТБ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 xml:space="preserve"> по предъявлению документов, удостоверяющих личность  по согласованию с уполномоченными должностными лицами Пограничного управления ФСБ России по Республике Крым</w:t>
            </w:r>
            <w:r w:rsidRPr="00B22C2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5652C" w:rsidRPr="00B22C21" w:rsidRDefault="0045652C" w:rsidP="0045652C">
            <w:pPr>
              <w:suppressAutoHyphens/>
              <w:jc w:val="both"/>
              <w:outlineLvl w:val="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652C" w:rsidRPr="00B22C21" w:rsidRDefault="0045652C" w:rsidP="0045652C">
            <w:pPr>
              <w:numPr>
                <w:ilvl w:val="0"/>
                <w:numId w:val="2"/>
              </w:numPr>
              <w:suppressAutoHyphens/>
              <w:ind w:left="0" w:firstLine="720"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b/>
                <w:sz w:val="28"/>
                <w:szCs w:val="28"/>
              </w:rPr>
              <w:t>Разовый пропуск на транспортное средство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 xml:space="preserve"> в пункт пропуска</w:t>
            </w:r>
            <w:r w:rsidRPr="00B22C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>выдается на служебный автотранспорт юридических лиц, временно осуществляющих деятельность в пункте пропуска</w:t>
            </w:r>
            <w:r w:rsidRPr="00B22C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22C21">
              <w:rPr>
                <w:rFonts w:ascii="Times New Roman" w:hAnsi="Times New Roman"/>
                <w:sz w:val="28"/>
                <w:szCs w:val="28"/>
              </w:rPr>
              <w:t xml:space="preserve">по согласованию с   уполномоченными должностными лицами  подразделения пограничного контроля. </w:t>
            </w:r>
          </w:p>
          <w:p w:rsidR="0045652C" w:rsidRPr="00B22C21" w:rsidRDefault="0045652C" w:rsidP="0045652C">
            <w:pPr>
              <w:suppressAutoHyphens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  <w:p w:rsidR="0045652C" w:rsidRPr="00B22C21" w:rsidRDefault="0045652C" w:rsidP="00E45CE5">
            <w:pPr>
              <w:numPr>
                <w:ilvl w:val="0"/>
                <w:numId w:val="2"/>
              </w:numPr>
              <w:tabs>
                <w:tab w:val="num" w:pos="928"/>
              </w:tabs>
              <w:suppressAutoHyphens/>
              <w:ind w:left="0" w:firstLine="720"/>
              <w:contextualSpacing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sz w:val="28"/>
                <w:szCs w:val="28"/>
              </w:rPr>
              <w:t>Разовый пропуск действует в течение одних суток с момента его получения и до времени, указанного в пропуске.</w:t>
            </w:r>
          </w:p>
          <w:p w:rsidR="0045652C" w:rsidRPr="00B22C21" w:rsidRDefault="0045652C" w:rsidP="00E45CE5">
            <w:pPr>
              <w:suppressAutoHyphens/>
              <w:ind w:left="720"/>
              <w:contextualSpacing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  <w:p w:rsidR="0045652C" w:rsidRDefault="0045652C" w:rsidP="00E45CE5">
            <w:pPr>
              <w:numPr>
                <w:ilvl w:val="0"/>
                <w:numId w:val="2"/>
              </w:numPr>
              <w:suppressAutoHyphens/>
              <w:ind w:left="0" w:firstLine="720"/>
              <w:contextualSpacing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sz w:val="28"/>
                <w:szCs w:val="28"/>
              </w:rPr>
              <w:t xml:space="preserve">  Для осуществления ввоза (вывоза) из пункта пропуска материальных ценностей наличие в материальном пропуске оттиска штампа таможенного подразделения «Выпуск разрешен» является обязательным.</w:t>
            </w:r>
          </w:p>
          <w:p w:rsidR="00E45CE5" w:rsidRDefault="00E45CE5" w:rsidP="00E45CE5">
            <w:pPr>
              <w:pStyle w:val="a8"/>
              <w:spacing w:after="0" w:line="240" w:lineRule="auto"/>
            </w:pPr>
          </w:p>
          <w:p w:rsidR="0045652C" w:rsidRPr="000B3DAE" w:rsidRDefault="0045652C" w:rsidP="00E45CE5">
            <w:pPr>
              <w:numPr>
                <w:ilvl w:val="0"/>
                <w:numId w:val="2"/>
              </w:numPr>
              <w:suppressAutoHyphens/>
              <w:ind w:left="0" w:firstLine="720"/>
              <w:contextualSpacing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DAE">
              <w:rPr>
                <w:rFonts w:ascii="Times New Roman" w:hAnsi="Times New Roman"/>
                <w:sz w:val="28"/>
                <w:szCs w:val="28"/>
              </w:rPr>
              <w:t>Временные и разовые пропуска действительны при предъявлении  паспорта или документа, удостоверяющего личность.</w:t>
            </w:r>
          </w:p>
          <w:p w:rsidR="0045652C" w:rsidRDefault="0045652C" w:rsidP="00E45CE5">
            <w:pPr>
              <w:pStyle w:val="a8"/>
              <w:spacing w:after="0" w:line="240" w:lineRule="auto"/>
            </w:pPr>
          </w:p>
          <w:p w:rsidR="0045652C" w:rsidRPr="00B22C21" w:rsidRDefault="0045652C" w:rsidP="00E45CE5">
            <w:pPr>
              <w:numPr>
                <w:ilvl w:val="0"/>
                <w:numId w:val="2"/>
              </w:numPr>
              <w:suppressAutoHyphens/>
              <w:ind w:left="0" w:firstLine="720"/>
              <w:contextualSpacing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B22C21">
              <w:rPr>
                <w:rFonts w:ascii="Times New Roman" w:hAnsi="Times New Roman"/>
                <w:sz w:val="28"/>
                <w:szCs w:val="28"/>
              </w:rPr>
              <w:t xml:space="preserve"> При убытии из пункта пропуска разовые (личные, на транспортное средство) и материальные пропуска сдаются на КПП сотрудникам подразделения ТБ и службы транспортной безопасности субъектов транспортной инфраструктуры.</w:t>
            </w:r>
          </w:p>
          <w:p w:rsidR="0045652C" w:rsidRPr="00B22C21" w:rsidRDefault="0045652C" w:rsidP="00E45CE5">
            <w:pPr>
              <w:suppressAutoHyphens/>
              <w:ind w:left="720"/>
              <w:jc w:val="both"/>
              <w:outlineLvl w:val="5"/>
              <w:rPr>
                <w:rFonts w:ascii="Times New Roman" w:hAnsi="Times New Roman"/>
                <w:sz w:val="28"/>
                <w:szCs w:val="28"/>
              </w:rPr>
            </w:pPr>
          </w:p>
          <w:p w:rsidR="0045652C" w:rsidRPr="00B22C21" w:rsidRDefault="0045652C" w:rsidP="0045652C">
            <w:pPr>
              <w:tabs>
                <w:tab w:val="left" w:pos="720"/>
              </w:tabs>
              <w:suppressAutoHyphens/>
              <w:jc w:val="both"/>
              <w:outlineLvl w:val="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5652C" w:rsidRPr="00B22C21" w:rsidRDefault="0045652C" w:rsidP="0045652C">
            <w:pPr>
              <w:tabs>
                <w:tab w:val="left" w:pos="720"/>
              </w:tabs>
              <w:suppressAutoHyphens/>
              <w:ind w:left="349"/>
              <w:jc w:val="both"/>
              <w:outlineLvl w:val="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5652C" w:rsidRPr="00B22C21" w:rsidRDefault="0045652C" w:rsidP="0045652C">
      <w:pPr>
        <w:rPr>
          <w:vanish/>
        </w:rPr>
      </w:pPr>
    </w:p>
    <w:tbl>
      <w:tblPr>
        <w:tblpPr w:leftFromText="180" w:rightFromText="180" w:vertAnchor="text" w:horzAnchor="margin" w:tblpY="-12010"/>
        <w:tblOverlap w:val="never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5652C" w:rsidRPr="00B22C21" w:rsidTr="00D56347">
        <w:trPr>
          <w:trHeight w:val="10920"/>
        </w:trPr>
        <w:tc>
          <w:tcPr>
            <w:tcW w:w="9747" w:type="dxa"/>
            <w:shd w:val="clear" w:color="auto" w:fill="auto"/>
          </w:tcPr>
          <w:p w:rsidR="00533038" w:rsidRDefault="00533038" w:rsidP="00533038"/>
          <w:p w:rsidR="00025FD6" w:rsidRPr="00025FD6" w:rsidRDefault="00025FD6" w:rsidP="00025FD6">
            <w:pPr>
              <w:jc w:val="center"/>
              <w:rPr>
                <w:rFonts w:ascii="Times New Roman" w:hAnsi="Times New Roman" w:cs="Times New Roman"/>
              </w:rPr>
            </w:pPr>
            <w:r w:rsidRPr="00025FD6">
              <w:rPr>
                <w:rFonts w:ascii="Times New Roman" w:hAnsi="Times New Roman" w:cs="Times New Roman"/>
                <w:sz w:val="36"/>
              </w:rPr>
              <w:t>ОБРАЗЦЫ ЗАЯВОК</w:t>
            </w:r>
          </w:p>
          <w:p w:rsidR="00025FD6" w:rsidRDefault="00025FD6" w:rsidP="00533038"/>
          <w:tbl>
            <w:tblPr>
              <w:tblW w:w="939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51"/>
              <w:gridCol w:w="628"/>
              <w:gridCol w:w="4111"/>
            </w:tblGrid>
            <w:tr w:rsidR="00533038" w:rsidRPr="00D56347" w:rsidTr="00533038">
              <w:tc>
                <w:tcPr>
                  <w:tcW w:w="4651" w:type="dxa"/>
                  <w:vAlign w:val="center"/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tabs>
                      <w:tab w:val="left" w:pos="432"/>
                    </w:tabs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Исходящий: №_____ от _______20_г.</w:t>
                  </w:r>
                </w:p>
                <w:p w:rsidR="00533038" w:rsidRPr="00D56347" w:rsidRDefault="00533038" w:rsidP="002D14BB">
                  <w:pPr>
                    <w:framePr w:hSpace="180" w:wrap="around" w:vAnchor="text" w:hAnchor="margin" w:y="-12010"/>
                    <w:tabs>
                      <w:tab w:val="left" w:pos="599"/>
                    </w:tabs>
                    <w:ind w:left="61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8" w:type="dxa"/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533038" w:rsidRPr="00D56347" w:rsidRDefault="00533038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33038" w:rsidRPr="00D56347" w:rsidRDefault="00533038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Генеральному директору ГУП ГС      «Севастопольский морской порт»  Баранову Ю.А.</w:t>
                  </w:r>
                </w:p>
              </w:tc>
            </w:tr>
          </w:tbl>
          <w:p w:rsidR="00E72D75" w:rsidRPr="00D56347" w:rsidRDefault="00533038" w:rsidP="000257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6347">
              <w:rPr>
                <w:rFonts w:ascii="Times New Roman" w:hAnsi="Times New Roman" w:cs="Times New Roman"/>
                <w:b/>
                <w:bCs/>
              </w:rPr>
              <w:t>ЗАЯВКА</w:t>
            </w:r>
            <w:r w:rsidR="00E72D75" w:rsidRPr="00D5634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33038" w:rsidRPr="00D56347" w:rsidRDefault="00533038" w:rsidP="00533038">
            <w:pPr>
              <w:tabs>
                <w:tab w:val="left" w:pos="180"/>
              </w:tabs>
              <w:ind w:right="-17"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оформить </w:t>
            </w:r>
            <w:r w:rsidRPr="00D563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разовые пропуска для прохода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территорию морского пункта пропуска через государственную границу Российской Федерации Севастополь </w:t>
            </w:r>
            <w:r w:rsidR="006F06A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6A3">
              <w:rPr>
                <w:rFonts w:ascii="Times New Roman" w:hAnsi="Times New Roman" w:cs="Times New Roman"/>
                <w:sz w:val="28"/>
                <w:szCs w:val="28"/>
              </w:rPr>
              <w:t xml:space="preserve">«__» _______ 20__ г. </w:t>
            </w:r>
            <w:r w:rsidRPr="00D5634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</w:t>
            </w:r>
            <w:r w:rsidR="006F06A3" w:rsidRPr="006F06A3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указать</w:t>
            </w:r>
            <w:r w:rsidR="006F06A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Pr="00D5634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конкретную дату</w:t>
            </w:r>
            <w:r w:rsidR="0055719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(даты)</w:t>
            </w:r>
            <w:r w:rsidR="00635437" w:rsidRPr="00D5634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 w:rsidR="00635437"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следующим работникам: </w:t>
            </w:r>
          </w:p>
          <w:p w:rsidR="00533038" w:rsidRPr="00D56347" w:rsidRDefault="00635437" w:rsidP="00533038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A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_____________</w:t>
            </w:r>
            <w:r w:rsidR="006F06A3" w:rsidRPr="006F06A3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 xml:space="preserve">(для физических лиц указать – </w:t>
            </w:r>
            <w:r w:rsidR="006F06A3" w:rsidRPr="006F06A3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>физическое лицо</w:t>
            </w:r>
            <w:r w:rsidR="006F06A3" w:rsidRPr="006F06A3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)</w:t>
            </w:r>
            <w:r w:rsidR="006F06A3" w:rsidRPr="006F06A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  <w:r w:rsidR="006F06A3"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6A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533038" w:rsidRPr="00D56347" w:rsidRDefault="00533038" w:rsidP="00533038">
            <w:pPr>
              <w:tabs>
                <w:tab w:val="center" w:pos="4819"/>
                <w:tab w:val="left" w:pos="6720"/>
              </w:tabs>
              <w:ind w:left="-540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ab/>
              <w:t>(наименование организации)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33038" w:rsidRPr="00D56347" w:rsidRDefault="00533038" w:rsidP="00533038">
            <w:pPr>
              <w:tabs>
                <w:tab w:val="center" w:pos="4819"/>
                <w:tab w:val="left" w:pos="6720"/>
              </w:tabs>
              <w:ind w:left="-540"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038" w:rsidRPr="00D56347" w:rsidRDefault="00635437" w:rsidP="00533038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533038" w:rsidRPr="00D56347">
              <w:rPr>
                <w:rFonts w:ascii="Times New Roman" w:hAnsi="Times New Roman" w:cs="Times New Roman"/>
                <w:sz w:val="28"/>
                <w:szCs w:val="28"/>
              </w:rPr>
              <w:t>пребывания в пункте пропуска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33038" w:rsidRPr="00D56347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r w:rsidRPr="00D5634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(в соответствии с видом деятельности)</w:t>
            </w:r>
            <w:r w:rsidR="00533038" w:rsidRPr="00D56347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533038" w:rsidRPr="00D56347" w:rsidRDefault="00635437" w:rsidP="00DD0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533038" w:rsidRPr="00D5634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533038"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: Распоряжение Правительства РФ от 24.06.2008г. №907-р, раздел </w:t>
            </w:r>
            <w:r w:rsidR="00533038" w:rsidRPr="00D56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533038"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, пункт….. 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D5634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(указать № пункта и расписать</w:t>
            </w:r>
            <w:r w:rsidR="00DD0DDD" w:rsidRPr="00D5634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 xml:space="preserve"> вид деятельности из перечня</w:t>
            </w:r>
            <w:r w:rsidRPr="00D5634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)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D0DDD" w:rsidRPr="00D5634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33038" w:rsidRPr="00D56347" w:rsidRDefault="00533038" w:rsidP="00533038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635437" w:rsidRPr="00D563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  <w:r w:rsidR="00DD0DDD" w:rsidRPr="00D563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  <w:r w:rsidR="00DD0DDD" w:rsidRPr="00D563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33038" w:rsidRPr="00D56347" w:rsidRDefault="00533038" w:rsidP="00533038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  <w:r w:rsidR="00DD0DDD" w:rsidRPr="00D563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</w:t>
            </w:r>
            <w:r w:rsidR="00635437" w:rsidRPr="00D563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D0DDD" w:rsidRPr="00D5634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33038" w:rsidRPr="00D56347" w:rsidRDefault="00533038" w:rsidP="00533038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  <w:r w:rsidR="00DD0DDD" w:rsidRPr="00D563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 w:rsidR="00635437" w:rsidRPr="00D563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DD0DDD" w:rsidRPr="00D563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33038" w:rsidRPr="00D56347" w:rsidRDefault="00533038" w:rsidP="00533038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  <w:r w:rsidR="00DD0DDD" w:rsidRPr="00D563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</w:t>
            </w:r>
          </w:p>
          <w:p w:rsidR="00533038" w:rsidRPr="00D56347" w:rsidRDefault="00533038" w:rsidP="00DD0DDD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DD0DDD"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D0DDD" w:rsidRPr="00D563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DD0DDD" w:rsidRPr="00D5634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33038" w:rsidRPr="00D56347" w:rsidRDefault="00533038" w:rsidP="0053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038" w:rsidRPr="00D56347" w:rsidRDefault="00533038" w:rsidP="0053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440"/>
              <w:gridCol w:w="1417"/>
              <w:gridCol w:w="1276"/>
              <w:gridCol w:w="1134"/>
              <w:gridCol w:w="1843"/>
              <w:gridCol w:w="992"/>
              <w:gridCol w:w="851"/>
            </w:tblGrid>
            <w:tr w:rsidR="00533038" w:rsidRPr="00D56347" w:rsidTr="00DD0DDD">
              <w:trPr>
                <w:trHeight w:val="800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№</w:t>
                  </w:r>
                </w:p>
                <w:p w:rsidR="00533038" w:rsidRPr="00D56347" w:rsidRDefault="00533038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proofErr w:type="gramStart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п</w:t>
                  </w:r>
                  <w:proofErr w:type="gramEnd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/п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ind w:right="-8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Ф.И.О.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Дата и место рождения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Место жительства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ind w:left="-12" w:right="-25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Паспорт (серия, номер, когда и кем выдан</w:t>
                  </w:r>
                  <w:r w:rsidR="00557191">
                    <w:rPr>
                      <w:rFonts w:ascii="Times New Roman" w:hAnsi="Times New Roman" w:cs="Times New Roman"/>
                      <w:sz w:val="20"/>
                      <w:szCs w:val="26"/>
                    </w:rPr>
                    <w:t xml:space="preserve">, </w:t>
                  </w:r>
                  <w:proofErr w:type="spellStart"/>
                  <w:r w:rsidR="00557191">
                    <w:rPr>
                      <w:rFonts w:ascii="Times New Roman" w:hAnsi="Times New Roman" w:cs="Times New Roman"/>
                      <w:sz w:val="20"/>
                      <w:szCs w:val="26"/>
                    </w:rPr>
                    <w:t>к.п</w:t>
                  </w:r>
                  <w:proofErr w:type="spellEnd"/>
                  <w:r w:rsidR="00557191">
                    <w:rPr>
                      <w:rFonts w:ascii="Times New Roman" w:hAnsi="Times New Roman" w:cs="Times New Roman"/>
                      <w:sz w:val="20"/>
                      <w:szCs w:val="26"/>
                    </w:rPr>
                    <w:t>.</w:t>
                  </w: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055E70">
                    <w:rPr>
                      <w:rFonts w:ascii="Times New Roman" w:hAnsi="Times New Roman" w:cs="Times New Roman"/>
                      <w:sz w:val="20"/>
                      <w:szCs w:val="26"/>
                      <w:u w:val="single"/>
                    </w:rPr>
                    <w:t xml:space="preserve">Срок </w:t>
                  </w: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(период) действия пропуска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Зоны допуска</w:t>
                  </w:r>
                </w:p>
              </w:tc>
            </w:tr>
            <w:tr w:rsidR="0002570F" w:rsidRPr="00D56347" w:rsidTr="00D56347">
              <w:trPr>
                <w:trHeight w:val="569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570F" w:rsidRPr="00D56347" w:rsidRDefault="0002570F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570F" w:rsidRPr="00D56347" w:rsidRDefault="0002570F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ФИО полностью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570F" w:rsidRPr="00D56347" w:rsidRDefault="0002570F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Заполняется в  соответствии с паспортными данными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2570F" w:rsidRPr="00D56347" w:rsidRDefault="00E72D75" w:rsidP="002D14BB">
                  <w:pPr>
                    <w:framePr w:hSpace="180" w:wrap="around" w:vAnchor="text" w:hAnchor="margin" w:y="-12010"/>
                    <w:snapToGrid w:val="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указать штатную 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2570F" w:rsidRPr="00D56347" w:rsidRDefault="0002570F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в  соответствии с паспортными данными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72D75" w:rsidRPr="00D56347" w:rsidRDefault="00E72D75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</w:p>
                <w:p w:rsidR="00E72D75" w:rsidRPr="00D56347" w:rsidRDefault="00E72D75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дата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2570F" w:rsidRPr="00D56347" w:rsidRDefault="00E72D75" w:rsidP="002D14BB">
                  <w:pPr>
                    <w:framePr w:hSpace="180" w:wrap="around" w:vAnchor="text" w:hAnchor="margin" w:y="-12010"/>
                    <w:snapToGrid w:val="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перечис</w:t>
                  </w:r>
                  <w:proofErr w:type="spellEnd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-лить</w:t>
                  </w:r>
                  <w:proofErr w:type="gramEnd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 xml:space="preserve"> нужные зоны</w:t>
                  </w:r>
                </w:p>
              </w:tc>
            </w:tr>
            <w:tr w:rsidR="00533038" w:rsidRPr="00D56347" w:rsidTr="00DD0DDD">
              <w:trPr>
                <w:trHeight w:val="563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33038" w:rsidRPr="00D56347" w:rsidRDefault="0053303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33038" w:rsidRPr="00D56347" w:rsidRDefault="00533038" w:rsidP="0053303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33038" w:rsidRPr="00D56347" w:rsidRDefault="00533038" w:rsidP="0053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8"/>
              <w:tblOverlap w:val="never"/>
              <w:tblW w:w="9729" w:type="dxa"/>
              <w:tblLayout w:type="fixed"/>
              <w:tblLook w:val="04A0" w:firstRow="1" w:lastRow="0" w:firstColumn="1" w:lastColumn="0" w:noHBand="0" w:noVBand="1"/>
            </w:tblPr>
            <w:tblGrid>
              <w:gridCol w:w="4947"/>
              <w:gridCol w:w="4782"/>
            </w:tblGrid>
            <w:tr w:rsidR="0002570F" w:rsidRPr="00D56347" w:rsidTr="0002570F">
              <w:trPr>
                <w:trHeight w:val="1231"/>
              </w:trPr>
              <w:tc>
                <w:tcPr>
                  <w:tcW w:w="4947" w:type="dxa"/>
                </w:tcPr>
                <w:p w:rsidR="0002570F" w:rsidRPr="00D56347" w:rsidRDefault="0002570F" w:rsidP="0002570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02570F" w:rsidRPr="00D56347" w:rsidRDefault="0002570F" w:rsidP="0002570F">
                  <w:pPr>
                    <w:ind w:left="4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2570F" w:rsidRPr="00D56347" w:rsidRDefault="0002570F" w:rsidP="0002570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782" w:type="dxa"/>
                  <w:hideMark/>
                </w:tcPr>
                <w:p w:rsidR="0002570F" w:rsidRPr="00D56347" w:rsidRDefault="0002570F" w:rsidP="0002570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</w:t>
                  </w:r>
                </w:p>
                <w:p w:rsidR="0002570F" w:rsidRPr="00D56347" w:rsidRDefault="0002570F" w:rsidP="0002570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  <w:p w:rsidR="0002570F" w:rsidRPr="00D56347" w:rsidRDefault="0002570F" w:rsidP="0002570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</w:t>
                  </w:r>
                </w:p>
                <w:p w:rsidR="0002570F" w:rsidRPr="00D56347" w:rsidRDefault="0002570F" w:rsidP="0002570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подпись руководителя</w:t>
                  </w:r>
                </w:p>
              </w:tc>
            </w:tr>
          </w:tbl>
          <w:p w:rsidR="00533038" w:rsidRPr="00D56347" w:rsidRDefault="00533038" w:rsidP="0053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038" w:rsidRPr="00D56347" w:rsidRDefault="00533038" w:rsidP="0053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038" w:rsidRPr="00D56347" w:rsidRDefault="00533038" w:rsidP="0053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038" w:rsidRPr="00D56347" w:rsidRDefault="00533038" w:rsidP="0053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038" w:rsidRPr="00D56347" w:rsidRDefault="00533038" w:rsidP="005330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33038" w:rsidRPr="00D56347" w:rsidRDefault="00533038" w:rsidP="00533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038" w:rsidRPr="00D56347" w:rsidRDefault="00533038" w:rsidP="00533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038" w:rsidRPr="00D56347" w:rsidRDefault="00533038" w:rsidP="00533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D56347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533038" w:rsidRPr="00D56347" w:rsidRDefault="00533038" w:rsidP="0053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Уполномоченное должностное лицо</w:t>
            </w:r>
          </w:p>
          <w:p w:rsidR="00533038" w:rsidRPr="00D56347" w:rsidRDefault="00533038" w:rsidP="0053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Пограничного управления ФСБ России </w:t>
            </w:r>
            <w:proofErr w:type="gramStart"/>
            <w:r w:rsidRPr="00D5634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533038" w:rsidRPr="00D56347" w:rsidRDefault="00533038" w:rsidP="00533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Республике Крым</w:t>
            </w:r>
          </w:p>
          <w:p w:rsidR="00533038" w:rsidRPr="00D56347" w:rsidRDefault="00533038" w:rsidP="00533038">
            <w:pPr>
              <w:spacing w:line="0" w:lineRule="atLeas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33038" w:rsidRPr="00D56347" w:rsidRDefault="00533038" w:rsidP="00533038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D56347">
              <w:rPr>
                <w:sz w:val="16"/>
                <w:szCs w:val="16"/>
              </w:rPr>
              <w:t xml:space="preserve"> </w:t>
            </w:r>
          </w:p>
          <w:p w:rsidR="00533038" w:rsidRPr="00D56347" w:rsidRDefault="00533038" w:rsidP="00533038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:rsidR="00533038" w:rsidRPr="00D56347" w:rsidRDefault="00533038" w:rsidP="00533038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:rsidR="00533038" w:rsidRPr="00D56347" w:rsidRDefault="00533038" w:rsidP="00533038">
            <w:pPr>
              <w:jc w:val="both"/>
              <w:rPr>
                <w:sz w:val="16"/>
                <w:szCs w:val="16"/>
              </w:rPr>
            </w:pPr>
            <w:r w:rsidRPr="00D56347">
              <w:rPr>
                <w:sz w:val="16"/>
                <w:szCs w:val="16"/>
              </w:rPr>
              <w:t xml:space="preserve"> </w:t>
            </w:r>
          </w:p>
          <w:p w:rsidR="00533038" w:rsidRPr="00D56347" w:rsidRDefault="00533038" w:rsidP="00533038">
            <w:pPr>
              <w:jc w:val="both"/>
              <w:rPr>
                <w:sz w:val="16"/>
                <w:szCs w:val="16"/>
              </w:rPr>
            </w:pPr>
          </w:p>
          <w:p w:rsidR="0002570F" w:rsidRDefault="0002570F" w:rsidP="00533038">
            <w:pPr>
              <w:jc w:val="both"/>
              <w:rPr>
                <w:sz w:val="16"/>
                <w:szCs w:val="16"/>
              </w:rPr>
            </w:pPr>
          </w:p>
          <w:p w:rsidR="00557191" w:rsidRDefault="00557191" w:rsidP="00533038">
            <w:pPr>
              <w:jc w:val="both"/>
              <w:rPr>
                <w:sz w:val="16"/>
                <w:szCs w:val="16"/>
              </w:rPr>
            </w:pPr>
          </w:p>
          <w:p w:rsidR="00533038" w:rsidRPr="00D56347" w:rsidRDefault="00533038" w:rsidP="00533038">
            <w:pPr>
              <w:jc w:val="both"/>
              <w:rPr>
                <w:sz w:val="16"/>
                <w:szCs w:val="16"/>
              </w:rPr>
            </w:pPr>
          </w:p>
          <w:tbl>
            <w:tblPr>
              <w:tblW w:w="939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51"/>
              <w:gridCol w:w="628"/>
              <w:gridCol w:w="4111"/>
            </w:tblGrid>
            <w:tr w:rsidR="0031010F" w:rsidRPr="00D56347" w:rsidTr="00D56347">
              <w:tc>
                <w:tcPr>
                  <w:tcW w:w="4651" w:type="dxa"/>
                  <w:vAlign w:val="center"/>
                </w:tcPr>
                <w:p w:rsidR="0031010F" w:rsidRPr="00D56347" w:rsidRDefault="0031010F" w:rsidP="002D14BB">
                  <w:pPr>
                    <w:framePr w:hSpace="180" w:wrap="around" w:vAnchor="text" w:hAnchor="margin" w:y="-12010"/>
                    <w:tabs>
                      <w:tab w:val="left" w:pos="432"/>
                    </w:tabs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Исходящий: №_____ от _______20_г.</w:t>
                  </w:r>
                </w:p>
                <w:p w:rsidR="0031010F" w:rsidRPr="00D56347" w:rsidRDefault="0031010F" w:rsidP="002D14BB">
                  <w:pPr>
                    <w:framePr w:hSpace="180" w:wrap="around" w:vAnchor="text" w:hAnchor="margin" w:y="-12010"/>
                    <w:tabs>
                      <w:tab w:val="left" w:pos="599"/>
                    </w:tabs>
                    <w:ind w:left="61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8" w:type="dxa"/>
                </w:tcPr>
                <w:p w:rsidR="0031010F" w:rsidRPr="00D56347" w:rsidRDefault="0031010F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31010F" w:rsidRPr="00D56347" w:rsidRDefault="0031010F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1010F" w:rsidRPr="00D56347" w:rsidRDefault="0031010F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31010F" w:rsidRPr="00D56347" w:rsidRDefault="0031010F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Генеральному директору ГУП ГС      «Севастопольский морской порт»  Баранову Ю.А.</w:t>
                  </w:r>
                </w:p>
              </w:tc>
            </w:tr>
          </w:tbl>
          <w:p w:rsidR="0031010F" w:rsidRPr="00D56347" w:rsidRDefault="0031010F" w:rsidP="00310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6347">
              <w:rPr>
                <w:rFonts w:ascii="Times New Roman" w:hAnsi="Times New Roman" w:cs="Times New Roman"/>
                <w:b/>
                <w:bCs/>
              </w:rPr>
              <w:t xml:space="preserve">ЗАЯВКА </w:t>
            </w:r>
          </w:p>
          <w:p w:rsidR="0031010F" w:rsidRPr="00D56347" w:rsidRDefault="0031010F" w:rsidP="0031010F">
            <w:pPr>
              <w:tabs>
                <w:tab w:val="left" w:pos="180"/>
              </w:tabs>
              <w:ind w:right="-17"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оформить </w:t>
            </w:r>
            <w:r w:rsidRPr="00D563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разовые пропуска для </w:t>
            </w:r>
            <w:r w:rsidR="003F6116" w:rsidRPr="00D563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проезда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территорию морского пункта пропуска через государственную границу Российской Федерации Севастополь на </w:t>
            </w:r>
            <w:r w:rsidR="00557191">
              <w:rPr>
                <w:rFonts w:ascii="Times New Roman" w:hAnsi="Times New Roman" w:cs="Times New Roman"/>
                <w:sz w:val="28"/>
                <w:szCs w:val="28"/>
              </w:rPr>
              <w:t>«__» ______ 20__г.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34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</w:t>
            </w:r>
            <w:r w:rsidR="0055719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указать </w:t>
            </w:r>
            <w:r w:rsidRPr="00D5634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конкретную</w:t>
            </w:r>
            <w:r w:rsidR="00557191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 дату (даты)</w:t>
            </w:r>
            <w:r w:rsidRPr="00D5634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, следующим работникам: </w:t>
            </w:r>
          </w:p>
          <w:p w:rsidR="0031010F" w:rsidRPr="00D56347" w:rsidRDefault="0031010F" w:rsidP="0031010F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31010F" w:rsidRPr="00D56347" w:rsidRDefault="0031010F" w:rsidP="0031010F">
            <w:pPr>
              <w:tabs>
                <w:tab w:val="center" w:pos="4819"/>
                <w:tab w:val="left" w:pos="6720"/>
              </w:tabs>
              <w:ind w:left="-540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ab/>
              <w:t>(наименование организации)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010F" w:rsidRPr="00D56347" w:rsidRDefault="0031010F" w:rsidP="0031010F">
            <w:pPr>
              <w:tabs>
                <w:tab w:val="center" w:pos="4819"/>
                <w:tab w:val="left" w:pos="6720"/>
              </w:tabs>
              <w:ind w:left="-540"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0F" w:rsidRPr="00D56347" w:rsidRDefault="0031010F" w:rsidP="0031010F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Цель пребывания в пункте пропуска: </w:t>
            </w:r>
            <w:r w:rsidRPr="00D56347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r w:rsidRPr="00D5634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(в соответствии с видом деятельности)</w:t>
            </w:r>
            <w:r w:rsidRPr="00D56347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31010F" w:rsidRPr="00D56347" w:rsidRDefault="0031010F" w:rsidP="00310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: Распоряжение Правительства РФ от 24.06.2008г. №907-р, раздел </w:t>
            </w:r>
            <w:r w:rsidRPr="00D56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, пункт….. ________</w:t>
            </w:r>
            <w:r w:rsidRPr="00D5634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(указать № пункта и расписать вид деятельности из перечня)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1010F" w:rsidRPr="00D56347" w:rsidRDefault="0031010F" w:rsidP="0031010F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Ф.И.О. руководителя: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31010F" w:rsidRPr="00D56347" w:rsidRDefault="0031010F" w:rsidP="0031010F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</w:t>
            </w:r>
          </w:p>
          <w:p w:rsidR="0031010F" w:rsidRPr="00D56347" w:rsidRDefault="0031010F" w:rsidP="0031010F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</w:t>
            </w:r>
          </w:p>
          <w:p w:rsidR="0031010F" w:rsidRPr="00D56347" w:rsidRDefault="0031010F" w:rsidP="0031010F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</w:t>
            </w:r>
          </w:p>
          <w:p w:rsidR="0031010F" w:rsidRPr="00D56347" w:rsidRDefault="0031010F" w:rsidP="0031010F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31010F" w:rsidRPr="00D56347" w:rsidRDefault="0031010F" w:rsidP="003101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10F" w:rsidRPr="00D56347" w:rsidRDefault="003F6116" w:rsidP="003F6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>Данные на водителя</w:t>
            </w:r>
          </w:p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440"/>
              <w:gridCol w:w="1276"/>
              <w:gridCol w:w="1842"/>
              <w:gridCol w:w="1418"/>
              <w:gridCol w:w="2126"/>
              <w:gridCol w:w="851"/>
            </w:tblGrid>
            <w:tr w:rsidR="00400998" w:rsidRPr="00D56347" w:rsidTr="00400998">
              <w:trPr>
                <w:trHeight w:val="800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№</w:t>
                  </w:r>
                </w:p>
                <w:p w:rsidR="00400998" w:rsidRPr="00D56347" w:rsidRDefault="00400998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proofErr w:type="gramStart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п</w:t>
                  </w:r>
                  <w:proofErr w:type="gramEnd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/п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ind w:right="-8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Ф.И.О.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ind w:left="-1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Должность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Дата и место рождения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>Место жительства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6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Паспорт</w:t>
                  </w:r>
                </w:p>
                <w:p w:rsidR="00400998" w:rsidRPr="00D56347" w:rsidRDefault="00400998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 xml:space="preserve"> (серия, номер, когда и кем выдан</w:t>
                  </w:r>
                  <w:r w:rsidR="00D102AD">
                    <w:rPr>
                      <w:rFonts w:ascii="Times New Roman" w:hAnsi="Times New Roman" w:cs="Times New Roman"/>
                      <w:sz w:val="20"/>
                      <w:szCs w:val="26"/>
                    </w:rPr>
                    <w:t xml:space="preserve">, </w:t>
                  </w:r>
                  <w:proofErr w:type="spellStart"/>
                  <w:r w:rsidR="00D102AD">
                    <w:rPr>
                      <w:rFonts w:ascii="Times New Roman" w:hAnsi="Times New Roman" w:cs="Times New Roman"/>
                      <w:sz w:val="20"/>
                      <w:szCs w:val="26"/>
                    </w:rPr>
                    <w:t>к.п</w:t>
                  </w:r>
                  <w:proofErr w:type="spellEnd"/>
                  <w:r w:rsidR="00D102AD">
                    <w:rPr>
                      <w:rFonts w:ascii="Times New Roman" w:hAnsi="Times New Roman" w:cs="Times New Roman"/>
                      <w:sz w:val="20"/>
                      <w:szCs w:val="26"/>
                    </w:rPr>
                    <w:t>.</w:t>
                  </w: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Зоны допуска</w:t>
                  </w:r>
                </w:p>
              </w:tc>
            </w:tr>
            <w:tr w:rsidR="00400998" w:rsidRPr="00D56347" w:rsidTr="00400998">
              <w:trPr>
                <w:trHeight w:val="569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ФИО полностью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указать штатную должность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заполняется в  соответствии с паспортными данными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snapToGrid w:val="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указать фактическое место жительства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в  соответствии с паспортными данными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snapToGrid w:val="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перечис</w:t>
                  </w:r>
                  <w:proofErr w:type="spellEnd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-лить</w:t>
                  </w:r>
                  <w:proofErr w:type="gramEnd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 xml:space="preserve"> нужные зоны</w:t>
                  </w:r>
                </w:p>
              </w:tc>
            </w:tr>
            <w:tr w:rsidR="00400998" w:rsidRPr="00D56347" w:rsidTr="00400998">
              <w:trPr>
                <w:trHeight w:val="563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00998" w:rsidRPr="00D56347" w:rsidRDefault="00400998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31010F" w:rsidRPr="00D56347" w:rsidRDefault="0031010F" w:rsidP="0031010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1010F" w:rsidRPr="00D56347" w:rsidRDefault="00400998" w:rsidP="004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>Данные на автомобиль</w:t>
            </w:r>
          </w:p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432"/>
              <w:gridCol w:w="1843"/>
              <w:gridCol w:w="1984"/>
              <w:gridCol w:w="1843"/>
              <w:gridCol w:w="851"/>
            </w:tblGrid>
            <w:tr w:rsidR="00DA2E99" w:rsidRPr="00D56347" w:rsidTr="00DA2E99">
              <w:trPr>
                <w:trHeight w:val="800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A2E99" w:rsidRPr="00D56347" w:rsidRDefault="00DA2E99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№</w:t>
                  </w:r>
                </w:p>
                <w:p w:rsidR="00DA2E99" w:rsidRPr="00D56347" w:rsidRDefault="00DA2E99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proofErr w:type="gramStart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п</w:t>
                  </w:r>
                  <w:proofErr w:type="gramEnd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/п</w:t>
                  </w:r>
                </w:p>
              </w:tc>
              <w:tc>
                <w:tcPr>
                  <w:tcW w:w="2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A2E99" w:rsidRPr="00D56347" w:rsidRDefault="00DA2E99" w:rsidP="002D14BB">
                  <w:pPr>
                    <w:framePr w:hSpace="180" w:wrap="around" w:vAnchor="text" w:hAnchor="margin" w:y="-12010"/>
                    <w:ind w:right="-8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Ф.И.О. лица, под управлением которого будет находиться ТС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A2E99" w:rsidRPr="00D56347" w:rsidRDefault="00DA2E99" w:rsidP="002D14BB">
                  <w:pPr>
                    <w:framePr w:hSpace="180" w:wrap="around" w:vAnchor="text" w:hAnchor="margin" w:y="-12010"/>
                    <w:ind w:left="-1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 xml:space="preserve">Транспортное средство: тип (грузовой, легковой и </w:t>
                  </w:r>
                  <w:proofErr w:type="spellStart"/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>т</w:t>
                  </w:r>
                  <w:proofErr w:type="gramStart"/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>.д</w:t>
                  </w:r>
                  <w:proofErr w:type="spellEnd"/>
                  <w:proofErr w:type="gramEnd"/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>), цвет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A2E99" w:rsidRPr="00D56347" w:rsidRDefault="00DA2E99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Транспортное средство: марка, модель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2E99" w:rsidRPr="00D56347" w:rsidRDefault="00DA2E99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Государственный регистрационный знак (номер)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2E99" w:rsidRPr="00D56347" w:rsidRDefault="00D102AD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6"/>
                    </w:rPr>
                    <w:t>Примечание</w:t>
                  </w:r>
                </w:p>
              </w:tc>
            </w:tr>
            <w:tr w:rsidR="00DA2E99" w:rsidRPr="00D56347" w:rsidTr="00D56347">
              <w:trPr>
                <w:trHeight w:val="569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A2E99" w:rsidRPr="00D56347" w:rsidRDefault="00DA2E99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A2E99" w:rsidRPr="00D56347" w:rsidRDefault="00DA2E99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ФИО полностью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A2E99" w:rsidRPr="00D56347" w:rsidRDefault="00DA2E99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заполняется в  соответствии со свидетельством о регистрации транспортного средства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A2E99" w:rsidRPr="00D56347" w:rsidRDefault="00DA2E99" w:rsidP="002D14BB">
                  <w:pPr>
                    <w:framePr w:hSpace="180" w:wrap="around" w:vAnchor="text" w:hAnchor="margin" w:y="-12010"/>
                    <w:snapToGrid w:val="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2E99" w:rsidRPr="00D56347" w:rsidTr="00DA2E99">
              <w:trPr>
                <w:trHeight w:val="563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A2E99" w:rsidRPr="00D56347" w:rsidRDefault="00DA2E99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A2E99" w:rsidRPr="00D56347" w:rsidRDefault="00DA2E99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A2E99" w:rsidRPr="00D56347" w:rsidRDefault="00DA2E99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A2E99" w:rsidRPr="00D56347" w:rsidRDefault="00DA2E99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A2E99" w:rsidRPr="00D56347" w:rsidRDefault="00DA2E99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A2E99" w:rsidRPr="00D56347" w:rsidRDefault="00DA2E99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400998" w:rsidRPr="00D56347" w:rsidRDefault="00400998" w:rsidP="004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8"/>
              <w:tblOverlap w:val="never"/>
              <w:tblW w:w="9729" w:type="dxa"/>
              <w:tblLayout w:type="fixed"/>
              <w:tblLook w:val="04A0" w:firstRow="1" w:lastRow="0" w:firstColumn="1" w:lastColumn="0" w:noHBand="0" w:noVBand="1"/>
            </w:tblPr>
            <w:tblGrid>
              <w:gridCol w:w="4947"/>
              <w:gridCol w:w="4782"/>
            </w:tblGrid>
            <w:tr w:rsidR="0031010F" w:rsidRPr="00D56347" w:rsidTr="00D56347">
              <w:trPr>
                <w:trHeight w:val="1231"/>
              </w:trPr>
              <w:tc>
                <w:tcPr>
                  <w:tcW w:w="4947" w:type="dxa"/>
                </w:tcPr>
                <w:p w:rsidR="0031010F" w:rsidRPr="00D56347" w:rsidRDefault="0031010F" w:rsidP="0031010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31010F" w:rsidRPr="00D56347" w:rsidRDefault="0031010F" w:rsidP="0031010F">
                  <w:pPr>
                    <w:ind w:left="4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1010F" w:rsidRPr="00D56347" w:rsidRDefault="0031010F" w:rsidP="0031010F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782" w:type="dxa"/>
                  <w:hideMark/>
                </w:tcPr>
                <w:p w:rsidR="0031010F" w:rsidRPr="00D56347" w:rsidRDefault="0031010F" w:rsidP="0031010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</w:t>
                  </w:r>
                </w:p>
                <w:p w:rsidR="0031010F" w:rsidRPr="00D56347" w:rsidRDefault="0031010F" w:rsidP="0031010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  <w:p w:rsidR="0031010F" w:rsidRPr="00D56347" w:rsidRDefault="0031010F" w:rsidP="0031010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</w:t>
                  </w:r>
                </w:p>
                <w:p w:rsidR="0031010F" w:rsidRPr="00D56347" w:rsidRDefault="0031010F" w:rsidP="0031010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подпись руководителя</w:t>
                  </w:r>
                </w:p>
              </w:tc>
            </w:tr>
          </w:tbl>
          <w:p w:rsidR="0031010F" w:rsidRPr="00D56347" w:rsidRDefault="00DA2E99" w:rsidP="003101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10F"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31010F" w:rsidRPr="00D56347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31010F" w:rsidRPr="00D56347" w:rsidRDefault="0031010F" w:rsidP="0031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Уполномоченное должностное лицо</w:t>
            </w:r>
          </w:p>
          <w:p w:rsidR="0031010F" w:rsidRPr="00D56347" w:rsidRDefault="0031010F" w:rsidP="0031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Пограничного управления ФСБ России </w:t>
            </w:r>
            <w:proofErr w:type="gramStart"/>
            <w:r w:rsidRPr="00D5634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31010F" w:rsidRPr="00D56347" w:rsidRDefault="0031010F" w:rsidP="00310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Республике Крым</w:t>
            </w:r>
          </w:p>
          <w:p w:rsidR="0031010F" w:rsidRPr="00D56347" w:rsidRDefault="0031010F" w:rsidP="0031010F">
            <w:pPr>
              <w:spacing w:line="0" w:lineRule="atLeas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1010F" w:rsidRDefault="0031010F" w:rsidP="0031010F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D56347">
              <w:rPr>
                <w:sz w:val="16"/>
                <w:szCs w:val="16"/>
              </w:rPr>
              <w:t xml:space="preserve"> </w:t>
            </w:r>
          </w:p>
          <w:p w:rsidR="00D102AD" w:rsidRDefault="00D102AD" w:rsidP="0031010F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:rsidR="00D102AD" w:rsidRDefault="00D102AD" w:rsidP="0031010F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:rsidR="00D102AD" w:rsidRDefault="00D102AD" w:rsidP="0031010F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:rsidR="00D102AD" w:rsidRPr="00D56347" w:rsidRDefault="00D102AD" w:rsidP="0031010F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:rsidR="0031010F" w:rsidRPr="00D56347" w:rsidRDefault="0031010F" w:rsidP="0031010F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tbl>
            <w:tblPr>
              <w:tblW w:w="939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51"/>
              <w:gridCol w:w="628"/>
              <w:gridCol w:w="4111"/>
            </w:tblGrid>
            <w:tr w:rsidR="00D770E4" w:rsidRPr="00D56347" w:rsidTr="00D56347">
              <w:tc>
                <w:tcPr>
                  <w:tcW w:w="4651" w:type="dxa"/>
                  <w:vAlign w:val="center"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tabs>
                      <w:tab w:val="left" w:pos="432"/>
                    </w:tabs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Исходящий: №_____ от _______20_г.</w:t>
                  </w: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tabs>
                      <w:tab w:val="left" w:pos="599"/>
                    </w:tabs>
                    <w:ind w:left="61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8" w:type="dxa"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Генеральному директору ГУП ГС      «Севастопольский морской порт»  Баранову Ю.А.</w:t>
                  </w:r>
                </w:p>
              </w:tc>
            </w:tr>
          </w:tbl>
          <w:p w:rsidR="00D770E4" w:rsidRPr="00D56347" w:rsidRDefault="00D770E4" w:rsidP="00D770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6347">
              <w:rPr>
                <w:rFonts w:ascii="Times New Roman" w:hAnsi="Times New Roman" w:cs="Times New Roman"/>
                <w:b/>
                <w:bCs/>
              </w:rPr>
              <w:t xml:space="preserve">ЗАЯВКА </w:t>
            </w:r>
          </w:p>
          <w:p w:rsidR="00D770E4" w:rsidRPr="00D56347" w:rsidRDefault="00D770E4" w:rsidP="00D770E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70C0"/>
                <w:lang w:eastAsia="en-US"/>
              </w:rPr>
            </w:pPr>
            <w:r w:rsidRPr="00D56347">
              <w:rPr>
                <w:rFonts w:ascii="Times New Roman" w:hAnsi="Times New Roman" w:cs="Times New Roman"/>
                <w:bCs/>
                <w:i/>
                <w:color w:val="0070C0"/>
              </w:rPr>
              <w:t>(от 1 месяца до 1 года)</w:t>
            </w:r>
          </w:p>
          <w:p w:rsidR="00D770E4" w:rsidRPr="00D56347" w:rsidRDefault="00D770E4" w:rsidP="00D770E4">
            <w:pPr>
              <w:tabs>
                <w:tab w:val="left" w:pos="180"/>
              </w:tabs>
              <w:ind w:right="-17"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оформить </w:t>
            </w:r>
            <w:r w:rsidRPr="00D563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временные пропуска для прохода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территорию морского пункта пропуска через государственную границу Российской Федерации Севастополь на срок </w:t>
            </w:r>
            <w:r w:rsidRPr="00D5634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</w:t>
            </w:r>
            <w:r w:rsidRPr="00D5634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с__ по__</w:t>
            </w:r>
            <w:r w:rsidRPr="00D5634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, следующим работникам: </w:t>
            </w:r>
            <w:proofErr w:type="gramEnd"/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770E4" w:rsidRPr="00D56347" w:rsidRDefault="00D770E4" w:rsidP="00D770E4">
            <w:pPr>
              <w:tabs>
                <w:tab w:val="center" w:pos="4819"/>
                <w:tab w:val="left" w:pos="6720"/>
              </w:tabs>
              <w:ind w:left="-540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ab/>
              <w:t>(наименование организации)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70E4" w:rsidRPr="00D56347" w:rsidRDefault="00D770E4" w:rsidP="00D770E4">
            <w:pPr>
              <w:tabs>
                <w:tab w:val="center" w:pos="4819"/>
                <w:tab w:val="left" w:pos="6720"/>
              </w:tabs>
              <w:ind w:left="-540"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Цель пребывания в пункте пропуска: </w:t>
            </w:r>
            <w:r w:rsidRPr="00D56347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r w:rsidRPr="00D5634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(в соответствии с видом деятельности)</w:t>
            </w:r>
            <w:r w:rsidRPr="00D56347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: Распоряжение Правительства РФ от 24.06.2008г. №907-р, раздел </w:t>
            </w:r>
            <w:r w:rsidRPr="00D56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, пункт….. ________</w:t>
            </w:r>
            <w:r w:rsidRPr="00D5634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(указать № пункта и расписать вид деятельности из перечня)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Ф.И.О. руководителя: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</w:t>
            </w:r>
          </w:p>
          <w:p w:rsidR="00D770E4" w:rsidRPr="00D56347" w:rsidRDefault="00D770E4" w:rsidP="00D770E4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440"/>
              <w:gridCol w:w="1417"/>
              <w:gridCol w:w="1276"/>
              <w:gridCol w:w="1134"/>
              <w:gridCol w:w="1843"/>
              <w:gridCol w:w="992"/>
              <w:gridCol w:w="851"/>
            </w:tblGrid>
            <w:tr w:rsidR="00D770E4" w:rsidRPr="00D56347" w:rsidTr="00D56347">
              <w:trPr>
                <w:trHeight w:val="800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№</w:t>
                  </w: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proofErr w:type="gramStart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п</w:t>
                  </w:r>
                  <w:proofErr w:type="gramEnd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/п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right="-8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Ф.И.О.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Дата и место рождения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Место жительства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2" w:right="-25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Паспорт (серия, номер, когда и кем выдан</w:t>
                  </w:r>
                  <w:r w:rsidR="00D102AD">
                    <w:rPr>
                      <w:rFonts w:ascii="Times New Roman" w:hAnsi="Times New Roman" w:cs="Times New Roman"/>
                      <w:sz w:val="20"/>
                      <w:szCs w:val="26"/>
                    </w:rPr>
                    <w:t xml:space="preserve">, </w:t>
                  </w:r>
                  <w:proofErr w:type="spellStart"/>
                  <w:r w:rsidR="00D102AD">
                    <w:rPr>
                      <w:rFonts w:ascii="Times New Roman" w:hAnsi="Times New Roman" w:cs="Times New Roman"/>
                      <w:sz w:val="20"/>
                      <w:szCs w:val="26"/>
                    </w:rPr>
                    <w:t>к.п</w:t>
                  </w:r>
                  <w:proofErr w:type="spellEnd"/>
                  <w:r w:rsidR="00D102AD">
                    <w:rPr>
                      <w:rFonts w:ascii="Times New Roman" w:hAnsi="Times New Roman" w:cs="Times New Roman"/>
                      <w:sz w:val="20"/>
                      <w:szCs w:val="26"/>
                    </w:rPr>
                    <w:t>.</w:t>
                  </w: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 xml:space="preserve">Срок </w:t>
                  </w:r>
                  <w:r w:rsidRPr="00055E70">
                    <w:rPr>
                      <w:rFonts w:ascii="Times New Roman" w:hAnsi="Times New Roman" w:cs="Times New Roman"/>
                      <w:sz w:val="20"/>
                      <w:szCs w:val="26"/>
                      <w:u w:val="single"/>
                    </w:rPr>
                    <w:t>(период)</w:t>
                  </w: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 xml:space="preserve"> действия пропуска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Зоны допуска</w:t>
                  </w:r>
                </w:p>
              </w:tc>
            </w:tr>
            <w:tr w:rsidR="00D770E4" w:rsidRPr="00D56347" w:rsidTr="00D56347">
              <w:trPr>
                <w:trHeight w:val="569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ФИО полностью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Заполняется в  соответствии с паспортными данными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указать штатную 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в  соответствии с паспортными данными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период</w:t>
                  </w: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или</w:t>
                  </w: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дата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перечис</w:t>
                  </w:r>
                  <w:proofErr w:type="spellEnd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-лить</w:t>
                  </w:r>
                  <w:proofErr w:type="gramEnd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 xml:space="preserve"> нужные зоны</w:t>
                  </w:r>
                </w:p>
              </w:tc>
            </w:tr>
            <w:tr w:rsidR="00D770E4" w:rsidRPr="00D56347" w:rsidTr="00D56347">
              <w:trPr>
                <w:trHeight w:val="563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D770E4" w:rsidRPr="00D56347" w:rsidRDefault="00D770E4" w:rsidP="00D770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8"/>
              <w:tblOverlap w:val="never"/>
              <w:tblW w:w="9729" w:type="dxa"/>
              <w:tblLayout w:type="fixed"/>
              <w:tblLook w:val="04A0" w:firstRow="1" w:lastRow="0" w:firstColumn="1" w:lastColumn="0" w:noHBand="0" w:noVBand="1"/>
            </w:tblPr>
            <w:tblGrid>
              <w:gridCol w:w="4947"/>
              <w:gridCol w:w="4782"/>
            </w:tblGrid>
            <w:tr w:rsidR="00D770E4" w:rsidRPr="00D56347" w:rsidTr="00D56347">
              <w:trPr>
                <w:trHeight w:val="1231"/>
              </w:trPr>
              <w:tc>
                <w:tcPr>
                  <w:tcW w:w="4947" w:type="dxa"/>
                </w:tcPr>
                <w:p w:rsidR="00D770E4" w:rsidRPr="00D56347" w:rsidRDefault="00D770E4" w:rsidP="00D770E4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D770E4" w:rsidRPr="00D56347" w:rsidRDefault="00D770E4" w:rsidP="00D770E4">
                  <w:pPr>
                    <w:ind w:left="4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770E4" w:rsidRPr="00D56347" w:rsidRDefault="00D770E4" w:rsidP="00D770E4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782" w:type="dxa"/>
                  <w:hideMark/>
                </w:tcPr>
                <w:p w:rsidR="00D770E4" w:rsidRPr="00D56347" w:rsidRDefault="00D770E4" w:rsidP="00D770E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</w:t>
                  </w:r>
                </w:p>
                <w:p w:rsidR="00D770E4" w:rsidRPr="00D56347" w:rsidRDefault="00D770E4" w:rsidP="00D770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  <w:p w:rsidR="00D770E4" w:rsidRPr="00D56347" w:rsidRDefault="00D770E4" w:rsidP="00D770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</w:t>
                  </w:r>
                </w:p>
                <w:p w:rsidR="00D770E4" w:rsidRPr="00D56347" w:rsidRDefault="00D770E4" w:rsidP="00D770E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подпись руководителя</w:t>
                  </w:r>
                </w:p>
              </w:tc>
            </w:tr>
          </w:tbl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E4" w:rsidRPr="00D56347" w:rsidRDefault="00D770E4" w:rsidP="00D770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D56347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Уполномоченное должностное лицо</w:t>
            </w:r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Пограничного управления ФСБ России </w:t>
            </w:r>
            <w:proofErr w:type="gramStart"/>
            <w:r w:rsidRPr="00D5634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Республике Крым</w:t>
            </w:r>
          </w:p>
          <w:p w:rsidR="00D770E4" w:rsidRPr="00D56347" w:rsidRDefault="00D770E4" w:rsidP="00D770E4">
            <w:pPr>
              <w:spacing w:line="0" w:lineRule="atLeas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770E4" w:rsidRPr="00D56347" w:rsidRDefault="00D770E4" w:rsidP="00D770E4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D56347">
              <w:rPr>
                <w:sz w:val="16"/>
                <w:szCs w:val="16"/>
              </w:rPr>
              <w:t xml:space="preserve"> </w:t>
            </w:r>
          </w:p>
          <w:p w:rsidR="00D770E4" w:rsidRPr="00D56347" w:rsidRDefault="00D770E4" w:rsidP="00D770E4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:rsidR="00D770E4" w:rsidRPr="00D56347" w:rsidRDefault="00D770E4" w:rsidP="00D770E4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:rsidR="00D770E4" w:rsidRPr="00D56347" w:rsidRDefault="00D770E4" w:rsidP="00D770E4">
            <w:pPr>
              <w:jc w:val="both"/>
              <w:rPr>
                <w:sz w:val="16"/>
                <w:szCs w:val="16"/>
              </w:rPr>
            </w:pPr>
            <w:r w:rsidRPr="00D56347">
              <w:rPr>
                <w:sz w:val="16"/>
                <w:szCs w:val="16"/>
              </w:rPr>
              <w:t xml:space="preserve"> </w:t>
            </w:r>
          </w:p>
          <w:p w:rsidR="00D770E4" w:rsidRDefault="00D770E4" w:rsidP="00D770E4">
            <w:pPr>
              <w:jc w:val="both"/>
              <w:rPr>
                <w:sz w:val="16"/>
                <w:szCs w:val="16"/>
              </w:rPr>
            </w:pPr>
          </w:p>
          <w:p w:rsidR="00D102AD" w:rsidRDefault="00D102AD" w:rsidP="00D770E4">
            <w:pPr>
              <w:jc w:val="both"/>
              <w:rPr>
                <w:sz w:val="16"/>
                <w:szCs w:val="16"/>
              </w:rPr>
            </w:pPr>
          </w:p>
          <w:p w:rsidR="00D102AD" w:rsidRDefault="00D102AD" w:rsidP="00D770E4">
            <w:pPr>
              <w:jc w:val="both"/>
              <w:rPr>
                <w:sz w:val="16"/>
                <w:szCs w:val="16"/>
              </w:rPr>
            </w:pPr>
          </w:p>
          <w:p w:rsidR="00D102AD" w:rsidRPr="00D56347" w:rsidRDefault="00D102AD" w:rsidP="00D770E4">
            <w:pPr>
              <w:jc w:val="both"/>
              <w:rPr>
                <w:sz w:val="16"/>
                <w:szCs w:val="16"/>
              </w:rPr>
            </w:pPr>
          </w:p>
          <w:p w:rsidR="00D770E4" w:rsidRPr="00D56347" w:rsidRDefault="00D770E4" w:rsidP="00D770E4">
            <w:pPr>
              <w:jc w:val="both"/>
              <w:rPr>
                <w:sz w:val="16"/>
                <w:szCs w:val="16"/>
              </w:rPr>
            </w:pPr>
          </w:p>
          <w:p w:rsidR="00D770E4" w:rsidRPr="00D56347" w:rsidRDefault="00D770E4" w:rsidP="00D770E4">
            <w:pPr>
              <w:jc w:val="both"/>
              <w:rPr>
                <w:sz w:val="16"/>
                <w:szCs w:val="16"/>
              </w:rPr>
            </w:pPr>
          </w:p>
          <w:p w:rsidR="00D770E4" w:rsidRPr="00D56347" w:rsidRDefault="00D770E4" w:rsidP="00D770E4">
            <w:pPr>
              <w:jc w:val="both"/>
              <w:rPr>
                <w:sz w:val="16"/>
                <w:szCs w:val="16"/>
              </w:rPr>
            </w:pPr>
          </w:p>
          <w:tbl>
            <w:tblPr>
              <w:tblW w:w="939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51"/>
              <w:gridCol w:w="628"/>
              <w:gridCol w:w="4111"/>
            </w:tblGrid>
            <w:tr w:rsidR="00D770E4" w:rsidRPr="00D56347" w:rsidTr="00D56347">
              <w:tc>
                <w:tcPr>
                  <w:tcW w:w="4651" w:type="dxa"/>
                  <w:vAlign w:val="center"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tabs>
                      <w:tab w:val="left" w:pos="432"/>
                    </w:tabs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Исходящий: №_____ от _______20_г.</w:t>
                  </w: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tabs>
                      <w:tab w:val="left" w:pos="599"/>
                    </w:tabs>
                    <w:ind w:left="61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8" w:type="dxa"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Генеральному директору ГУП ГС      «Севастопольский морской порт»  Баранову Ю.А.</w:t>
                  </w:r>
                </w:p>
              </w:tc>
            </w:tr>
          </w:tbl>
          <w:p w:rsidR="00D770E4" w:rsidRPr="00D56347" w:rsidRDefault="00D770E4" w:rsidP="00D770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6347">
              <w:rPr>
                <w:rFonts w:ascii="Times New Roman" w:hAnsi="Times New Roman" w:cs="Times New Roman"/>
                <w:b/>
                <w:bCs/>
              </w:rPr>
              <w:t xml:space="preserve">ЗАЯВКА </w:t>
            </w:r>
          </w:p>
          <w:p w:rsidR="00D770E4" w:rsidRPr="00D56347" w:rsidRDefault="00D770E4" w:rsidP="00D770E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70C0"/>
                <w:lang w:eastAsia="en-US"/>
              </w:rPr>
            </w:pPr>
            <w:r w:rsidRPr="00D56347">
              <w:rPr>
                <w:rFonts w:ascii="Times New Roman" w:hAnsi="Times New Roman" w:cs="Times New Roman"/>
                <w:bCs/>
                <w:i/>
                <w:color w:val="0070C0"/>
              </w:rPr>
              <w:t>(от 1 месяца до 1 года)</w:t>
            </w:r>
          </w:p>
          <w:p w:rsidR="00D770E4" w:rsidRPr="00D56347" w:rsidRDefault="00D770E4" w:rsidP="00D770E4">
            <w:pPr>
              <w:tabs>
                <w:tab w:val="left" w:pos="180"/>
              </w:tabs>
              <w:ind w:right="-17"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оформить </w:t>
            </w:r>
            <w:r w:rsidRPr="00D563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временные пропуска для проезда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территорию морского пункта пропуска через государственную границу Российской Федерации Севастополь на срок </w:t>
            </w:r>
            <w:r w:rsidRPr="00D5634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</w:t>
            </w:r>
            <w:r w:rsidRPr="00D5634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с__ по__</w:t>
            </w:r>
            <w:r w:rsidRPr="00D5634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, следующим работникам: </w:t>
            </w:r>
            <w:proofErr w:type="gramEnd"/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770E4" w:rsidRPr="00D56347" w:rsidRDefault="00D770E4" w:rsidP="00D770E4">
            <w:pPr>
              <w:tabs>
                <w:tab w:val="center" w:pos="4819"/>
                <w:tab w:val="left" w:pos="6720"/>
              </w:tabs>
              <w:ind w:left="-540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ab/>
              <w:t>(наименование организации)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70E4" w:rsidRPr="00D56347" w:rsidRDefault="00D770E4" w:rsidP="00D770E4">
            <w:pPr>
              <w:tabs>
                <w:tab w:val="center" w:pos="4819"/>
                <w:tab w:val="left" w:pos="6720"/>
              </w:tabs>
              <w:ind w:left="-540"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Цель пребывания в пункте пропуска: </w:t>
            </w:r>
            <w:r w:rsidRPr="00D56347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r w:rsidRPr="00D5634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(в соответствии с видом деятельности)</w:t>
            </w:r>
            <w:r w:rsidRPr="00D56347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: Распоряжение Правительства РФ от 24.06.2008г. №907-р, раздел </w:t>
            </w:r>
            <w:r w:rsidRPr="00D56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, пункт….. ________</w:t>
            </w:r>
            <w:r w:rsidRPr="00D5634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(указать № пункта и расписать вид деятельности из перечня)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Ф.И.О. руководителя: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</w:t>
            </w:r>
          </w:p>
          <w:p w:rsidR="00D770E4" w:rsidRPr="00D56347" w:rsidRDefault="00D770E4" w:rsidP="00D770E4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E4" w:rsidRPr="00D56347" w:rsidRDefault="00D770E4" w:rsidP="00D7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>Данные на водителя</w:t>
            </w:r>
          </w:p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440"/>
              <w:gridCol w:w="1276"/>
              <w:gridCol w:w="1842"/>
              <w:gridCol w:w="1418"/>
              <w:gridCol w:w="2126"/>
              <w:gridCol w:w="851"/>
            </w:tblGrid>
            <w:tr w:rsidR="00D770E4" w:rsidRPr="00D56347" w:rsidTr="00D56347">
              <w:trPr>
                <w:trHeight w:val="800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№</w:t>
                  </w: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proofErr w:type="gramStart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п</w:t>
                  </w:r>
                  <w:proofErr w:type="gramEnd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/п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right="-8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Ф.И.О.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Должность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Дата и место рождения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>Место жительства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6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Паспорт</w:t>
                  </w: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 xml:space="preserve"> (серия, номер, когда и кем выдан)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Зоны допуска</w:t>
                  </w:r>
                </w:p>
              </w:tc>
            </w:tr>
            <w:tr w:rsidR="00D770E4" w:rsidRPr="00D56347" w:rsidTr="00D56347">
              <w:trPr>
                <w:trHeight w:val="569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ФИО полностью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указать штатную должность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заполняется в  соответствии с паспортными данными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указать фактическое место жительства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в  соответствии с паспортными данными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перечис</w:t>
                  </w:r>
                  <w:proofErr w:type="spellEnd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-лить</w:t>
                  </w:r>
                  <w:proofErr w:type="gramEnd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 xml:space="preserve"> нужные зоны</w:t>
                  </w:r>
                </w:p>
              </w:tc>
            </w:tr>
            <w:tr w:rsidR="00D770E4" w:rsidRPr="00D56347" w:rsidTr="00D56347">
              <w:trPr>
                <w:trHeight w:val="563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D770E4" w:rsidRPr="00D56347" w:rsidRDefault="00D770E4" w:rsidP="00D770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770E4" w:rsidRPr="00D56347" w:rsidRDefault="00D770E4" w:rsidP="00D7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>Данные на автомобиль</w:t>
            </w:r>
          </w:p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432"/>
              <w:gridCol w:w="1843"/>
              <w:gridCol w:w="1984"/>
              <w:gridCol w:w="1843"/>
              <w:gridCol w:w="851"/>
            </w:tblGrid>
            <w:tr w:rsidR="00D770E4" w:rsidRPr="00D56347" w:rsidTr="00D56347">
              <w:trPr>
                <w:trHeight w:val="800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№</w:t>
                  </w: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proofErr w:type="gramStart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п</w:t>
                  </w:r>
                  <w:proofErr w:type="gramEnd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/п</w:t>
                  </w:r>
                </w:p>
              </w:tc>
              <w:tc>
                <w:tcPr>
                  <w:tcW w:w="2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right="-8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Ф.И.О. лица, под управлением которого будет находиться ТС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 xml:space="preserve">Транспортное средство: тип (грузовой, легковой и </w:t>
                  </w:r>
                  <w:proofErr w:type="spellStart"/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>т</w:t>
                  </w:r>
                  <w:proofErr w:type="gramStart"/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>.д</w:t>
                  </w:r>
                  <w:proofErr w:type="spellEnd"/>
                  <w:proofErr w:type="gramEnd"/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>), цвет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Транспортное средство: марка, модель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Государственный регистрационный знак (номер)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70E4" w:rsidRPr="00D56347" w:rsidRDefault="00D102AD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6"/>
                    </w:rPr>
                    <w:t>Примечание</w:t>
                  </w:r>
                </w:p>
              </w:tc>
            </w:tr>
            <w:tr w:rsidR="00D770E4" w:rsidRPr="00D56347" w:rsidTr="00D56347">
              <w:trPr>
                <w:trHeight w:val="569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ФИО полностью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заполняется в  соответствии со свидетельством о регистрации транспортного средства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770E4" w:rsidRPr="00D56347" w:rsidTr="00D56347">
              <w:trPr>
                <w:trHeight w:val="563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D770E4" w:rsidRPr="00D56347" w:rsidRDefault="00D770E4" w:rsidP="00D7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8"/>
              <w:tblOverlap w:val="never"/>
              <w:tblW w:w="9729" w:type="dxa"/>
              <w:tblLayout w:type="fixed"/>
              <w:tblLook w:val="04A0" w:firstRow="1" w:lastRow="0" w:firstColumn="1" w:lastColumn="0" w:noHBand="0" w:noVBand="1"/>
            </w:tblPr>
            <w:tblGrid>
              <w:gridCol w:w="4947"/>
              <w:gridCol w:w="4782"/>
            </w:tblGrid>
            <w:tr w:rsidR="00D770E4" w:rsidRPr="00D56347" w:rsidTr="00D56347">
              <w:trPr>
                <w:trHeight w:val="1231"/>
              </w:trPr>
              <w:tc>
                <w:tcPr>
                  <w:tcW w:w="4947" w:type="dxa"/>
                </w:tcPr>
                <w:p w:rsidR="00D770E4" w:rsidRPr="00D56347" w:rsidRDefault="00D770E4" w:rsidP="00D770E4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D770E4" w:rsidRPr="00D56347" w:rsidRDefault="00D770E4" w:rsidP="00D770E4">
                  <w:pPr>
                    <w:ind w:left="4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770E4" w:rsidRPr="00D56347" w:rsidRDefault="00D770E4" w:rsidP="00D770E4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782" w:type="dxa"/>
                  <w:hideMark/>
                </w:tcPr>
                <w:p w:rsidR="00D770E4" w:rsidRPr="00D56347" w:rsidRDefault="00D770E4" w:rsidP="00D770E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</w:t>
                  </w:r>
                </w:p>
                <w:p w:rsidR="00D770E4" w:rsidRPr="00D56347" w:rsidRDefault="00D770E4" w:rsidP="00D770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  <w:p w:rsidR="00D770E4" w:rsidRPr="00D56347" w:rsidRDefault="00D770E4" w:rsidP="00D770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</w:t>
                  </w:r>
                </w:p>
                <w:p w:rsidR="00D770E4" w:rsidRPr="00D56347" w:rsidRDefault="00D770E4" w:rsidP="00D770E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подпись руководителя</w:t>
                  </w:r>
                </w:p>
              </w:tc>
            </w:tr>
          </w:tbl>
          <w:p w:rsidR="00D770E4" w:rsidRPr="00D56347" w:rsidRDefault="00D770E4" w:rsidP="00D770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D56347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Уполномоченное должностное лицо</w:t>
            </w:r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Пограничного управления ФСБ России </w:t>
            </w:r>
            <w:proofErr w:type="gramStart"/>
            <w:r w:rsidRPr="00D5634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Республике Крым</w:t>
            </w:r>
          </w:p>
          <w:p w:rsidR="00D770E4" w:rsidRPr="00D56347" w:rsidRDefault="00D770E4" w:rsidP="00D770E4">
            <w:pPr>
              <w:spacing w:line="0" w:lineRule="atLeas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770E4" w:rsidRPr="00D56347" w:rsidRDefault="00D770E4" w:rsidP="00D770E4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D56347">
              <w:rPr>
                <w:sz w:val="16"/>
                <w:szCs w:val="16"/>
              </w:rPr>
              <w:t xml:space="preserve"> </w:t>
            </w:r>
          </w:p>
          <w:p w:rsidR="00D770E4" w:rsidRDefault="00D770E4" w:rsidP="00D770E4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:rsidR="00D102AD" w:rsidRDefault="00D102AD" w:rsidP="00D770E4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:rsidR="002D14BB" w:rsidRDefault="002D14BB" w:rsidP="00D770E4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:rsidR="002D14BB" w:rsidRDefault="002D14BB" w:rsidP="00D770E4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:rsidR="00D102AD" w:rsidRDefault="00D102AD" w:rsidP="00D770E4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:rsidR="00D102AD" w:rsidRPr="00D56347" w:rsidRDefault="00D102AD" w:rsidP="00D770E4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tbl>
            <w:tblPr>
              <w:tblW w:w="939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51"/>
              <w:gridCol w:w="628"/>
              <w:gridCol w:w="4111"/>
            </w:tblGrid>
            <w:tr w:rsidR="00D770E4" w:rsidRPr="00D56347" w:rsidTr="00D56347">
              <w:tc>
                <w:tcPr>
                  <w:tcW w:w="4651" w:type="dxa"/>
                  <w:vAlign w:val="center"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tabs>
                      <w:tab w:val="left" w:pos="432"/>
                    </w:tabs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Исходящий: №_____ от _______20_г.</w:t>
                  </w: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tabs>
                      <w:tab w:val="left" w:pos="599"/>
                    </w:tabs>
                    <w:ind w:left="61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8" w:type="dxa"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Генеральному директору ГУП ГС      «Севастопольский морской порт»  Баранову Ю.А.</w:t>
                  </w:r>
                </w:p>
              </w:tc>
            </w:tr>
          </w:tbl>
          <w:p w:rsidR="00D770E4" w:rsidRPr="00D56347" w:rsidRDefault="00D770E4" w:rsidP="00D770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6347">
              <w:rPr>
                <w:rFonts w:ascii="Times New Roman" w:hAnsi="Times New Roman" w:cs="Times New Roman"/>
                <w:b/>
                <w:bCs/>
              </w:rPr>
              <w:t xml:space="preserve">ЗАЯВКА </w:t>
            </w:r>
          </w:p>
          <w:p w:rsidR="00D770E4" w:rsidRPr="00D56347" w:rsidRDefault="00D770E4" w:rsidP="00D770E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70C0"/>
                <w:lang w:eastAsia="en-US"/>
              </w:rPr>
            </w:pPr>
            <w:r w:rsidRPr="00D56347">
              <w:rPr>
                <w:rFonts w:ascii="Times New Roman" w:hAnsi="Times New Roman" w:cs="Times New Roman"/>
                <w:bCs/>
                <w:i/>
                <w:color w:val="0070C0"/>
              </w:rPr>
              <w:t>(от 1 года до 5 лет)</w:t>
            </w:r>
          </w:p>
          <w:p w:rsidR="00D770E4" w:rsidRPr="00D56347" w:rsidRDefault="00D770E4" w:rsidP="00D770E4">
            <w:pPr>
              <w:tabs>
                <w:tab w:val="left" w:pos="180"/>
              </w:tabs>
              <w:ind w:right="-17"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оформить </w:t>
            </w:r>
            <w:r w:rsidRPr="00D563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постоянные пропуска для прохода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территорию морского пункта пропуска через государственную границу Российской Федерации Севастополь на срок </w:t>
            </w:r>
            <w:r w:rsidR="00055E70" w:rsidRPr="00055E7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(с «__» ______ 20__г. по «31» декабря 20__г. – период на пять лет, с учетом текущего года)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, следующим работникам: 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770E4" w:rsidRPr="00D56347" w:rsidRDefault="00D770E4" w:rsidP="00D770E4">
            <w:pPr>
              <w:tabs>
                <w:tab w:val="center" w:pos="4819"/>
                <w:tab w:val="left" w:pos="6720"/>
              </w:tabs>
              <w:ind w:left="-540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ab/>
              <w:t>(наименование организации)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70E4" w:rsidRPr="00D56347" w:rsidRDefault="00D770E4" w:rsidP="00D770E4">
            <w:pPr>
              <w:tabs>
                <w:tab w:val="center" w:pos="4819"/>
                <w:tab w:val="left" w:pos="6720"/>
              </w:tabs>
              <w:ind w:left="-540"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Цель пребывания в пункте пропуска: </w:t>
            </w:r>
            <w:r w:rsidRPr="00D56347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r w:rsidRPr="00D5634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(в соответствии с видом деятельности)</w:t>
            </w:r>
            <w:r w:rsidRPr="00D56347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: Распоряжение Правительства РФ от 24.06.2008г. №907-р, раздел </w:t>
            </w:r>
            <w:r w:rsidRPr="00D56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, пункт….. ________</w:t>
            </w:r>
            <w:r w:rsidRPr="00D5634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(указать № пункта и расписать вид деятельности из перечня)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Ф.И.О. руководителя: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</w:t>
            </w:r>
          </w:p>
          <w:p w:rsidR="00D770E4" w:rsidRPr="00D56347" w:rsidRDefault="00D770E4" w:rsidP="00D770E4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440"/>
              <w:gridCol w:w="1417"/>
              <w:gridCol w:w="1276"/>
              <w:gridCol w:w="1134"/>
              <w:gridCol w:w="1843"/>
              <w:gridCol w:w="992"/>
              <w:gridCol w:w="851"/>
            </w:tblGrid>
            <w:tr w:rsidR="00D770E4" w:rsidRPr="00D56347" w:rsidTr="00D56347">
              <w:trPr>
                <w:trHeight w:val="800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№</w:t>
                  </w: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proofErr w:type="gramStart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п</w:t>
                  </w:r>
                  <w:proofErr w:type="gramEnd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/п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right="-8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Ф.И.О.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Дата и место рождения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Место жительства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2" w:right="-25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Паспорт (серия, номер, когда и кем выдан)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Срок (</w:t>
                  </w:r>
                  <w:r w:rsidRPr="00055E70">
                    <w:rPr>
                      <w:rFonts w:ascii="Times New Roman" w:hAnsi="Times New Roman" w:cs="Times New Roman"/>
                      <w:sz w:val="20"/>
                      <w:szCs w:val="26"/>
                      <w:u w:val="single"/>
                    </w:rPr>
                    <w:t>период)</w:t>
                  </w: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 xml:space="preserve"> действия пропуска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Зоны допуска</w:t>
                  </w:r>
                </w:p>
              </w:tc>
            </w:tr>
            <w:tr w:rsidR="00D770E4" w:rsidRPr="00D56347" w:rsidTr="00D56347">
              <w:trPr>
                <w:trHeight w:val="569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ФИО полностью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Заполняется в  соответствии с паспортными данными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указать штатную 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в  соответствии с паспортными данными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период</w:t>
                  </w:r>
                </w:p>
                <w:p w:rsidR="00D770E4" w:rsidRPr="00D56347" w:rsidRDefault="00055E70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с__ по__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перечис</w:t>
                  </w:r>
                  <w:proofErr w:type="spellEnd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-лить</w:t>
                  </w:r>
                  <w:proofErr w:type="gramEnd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 xml:space="preserve"> нужные зоны</w:t>
                  </w:r>
                </w:p>
              </w:tc>
            </w:tr>
            <w:tr w:rsidR="00D770E4" w:rsidRPr="00D56347" w:rsidTr="00D56347">
              <w:trPr>
                <w:trHeight w:val="563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D770E4" w:rsidRPr="00D56347" w:rsidRDefault="00D770E4" w:rsidP="00D770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8"/>
              <w:tblOverlap w:val="never"/>
              <w:tblW w:w="9729" w:type="dxa"/>
              <w:tblLayout w:type="fixed"/>
              <w:tblLook w:val="04A0" w:firstRow="1" w:lastRow="0" w:firstColumn="1" w:lastColumn="0" w:noHBand="0" w:noVBand="1"/>
            </w:tblPr>
            <w:tblGrid>
              <w:gridCol w:w="4947"/>
              <w:gridCol w:w="4782"/>
            </w:tblGrid>
            <w:tr w:rsidR="00D770E4" w:rsidRPr="00D56347" w:rsidTr="00D56347">
              <w:trPr>
                <w:trHeight w:val="1231"/>
              </w:trPr>
              <w:tc>
                <w:tcPr>
                  <w:tcW w:w="4947" w:type="dxa"/>
                </w:tcPr>
                <w:p w:rsidR="00D770E4" w:rsidRPr="00D56347" w:rsidRDefault="00D770E4" w:rsidP="00D770E4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D770E4" w:rsidRPr="00D56347" w:rsidRDefault="00D770E4" w:rsidP="00D770E4">
                  <w:pPr>
                    <w:ind w:left="432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770E4" w:rsidRPr="00D56347" w:rsidRDefault="00D770E4" w:rsidP="00D770E4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782" w:type="dxa"/>
                  <w:hideMark/>
                </w:tcPr>
                <w:p w:rsidR="00D770E4" w:rsidRPr="00D56347" w:rsidRDefault="00D770E4" w:rsidP="00D770E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</w:t>
                  </w:r>
                </w:p>
                <w:p w:rsidR="00D770E4" w:rsidRPr="00D56347" w:rsidRDefault="00D770E4" w:rsidP="00D770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  <w:p w:rsidR="00D770E4" w:rsidRPr="00D56347" w:rsidRDefault="00D770E4" w:rsidP="00D770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</w:t>
                  </w:r>
                </w:p>
                <w:p w:rsidR="00D770E4" w:rsidRPr="00D56347" w:rsidRDefault="00D770E4" w:rsidP="00D770E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подпись руководителя</w:t>
                  </w:r>
                </w:p>
              </w:tc>
            </w:tr>
          </w:tbl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E4" w:rsidRPr="00D56347" w:rsidRDefault="00D770E4" w:rsidP="00D770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D56347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Уполномоченное должностное лицо</w:t>
            </w:r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Пограничного управления ФСБ России </w:t>
            </w:r>
            <w:proofErr w:type="gramStart"/>
            <w:r w:rsidRPr="00D5634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Республике Крым</w:t>
            </w:r>
          </w:p>
          <w:p w:rsidR="00D770E4" w:rsidRPr="00D56347" w:rsidRDefault="00D770E4" w:rsidP="00D770E4">
            <w:pPr>
              <w:spacing w:line="0" w:lineRule="atLeas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770E4" w:rsidRPr="00D56347" w:rsidRDefault="00D770E4" w:rsidP="00D770E4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D56347">
              <w:rPr>
                <w:sz w:val="16"/>
                <w:szCs w:val="16"/>
              </w:rPr>
              <w:t xml:space="preserve"> </w:t>
            </w:r>
          </w:p>
          <w:p w:rsidR="00D770E4" w:rsidRPr="00D56347" w:rsidRDefault="00D770E4" w:rsidP="00D770E4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:rsidR="00D770E4" w:rsidRPr="00D56347" w:rsidRDefault="00D770E4" w:rsidP="00D770E4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:rsidR="00D770E4" w:rsidRPr="00D56347" w:rsidRDefault="00D770E4" w:rsidP="00D770E4">
            <w:pPr>
              <w:jc w:val="both"/>
              <w:rPr>
                <w:sz w:val="16"/>
                <w:szCs w:val="16"/>
              </w:rPr>
            </w:pPr>
            <w:r w:rsidRPr="00D56347">
              <w:rPr>
                <w:sz w:val="16"/>
                <w:szCs w:val="16"/>
              </w:rPr>
              <w:t xml:space="preserve"> </w:t>
            </w:r>
          </w:p>
          <w:p w:rsidR="00D770E4" w:rsidRPr="00D56347" w:rsidRDefault="00D770E4" w:rsidP="00D770E4">
            <w:pPr>
              <w:jc w:val="both"/>
              <w:rPr>
                <w:sz w:val="16"/>
                <w:szCs w:val="16"/>
              </w:rPr>
            </w:pPr>
          </w:p>
          <w:p w:rsidR="00D770E4" w:rsidRPr="00D56347" w:rsidRDefault="00D770E4" w:rsidP="00D770E4">
            <w:pPr>
              <w:jc w:val="both"/>
              <w:rPr>
                <w:sz w:val="16"/>
                <w:szCs w:val="16"/>
              </w:rPr>
            </w:pPr>
          </w:p>
          <w:p w:rsidR="00F869F2" w:rsidRPr="00D56347" w:rsidRDefault="00F869F2" w:rsidP="00D770E4">
            <w:pPr>
              <w:jc w:val="both"/>
              <w:rPr>
                <w:sz w:val="16"/>
                <w:szCs w:val="16"/>
              </w:rPr>
            </w:pPr>
          </w:p>
          <w:p w:rsidR="00D770E4" w:rsidRDefault="00D770E4" w:rsidP="00D770E4">
            <w:pPr>
              <w:jc w:val="both"/>
              <w:rPr>
                <w:sz w:val="16"/>
                <w:szCs w:val="16"/>
              </w:rPr>
            </w:pPr>
          </w:p>
          <w:p w:rsidR="00055E70" w:rsidRPr="00D56347" w:rsidRDefault="00055E70" w:rsidP="00D770E4">
            <w:pPr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D770E4" w:rsidRPr="00D56347" w:rsidRDefault="00D770E4" w:rsidP="00D770E4">
            <w:pPr>
              <w:jc w:val="both"/>
              <w:rPr>
                <w:sz w:val="16"/>
                <w:szCs w:val="16"/>
              </w:rPr>
            </w:pPr>
          </w:p>
          <w:tbl>
            <w:tblPr>
              <w:tblW w:w="939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51"/>
              <w:gridCol w:w="628"/>
              <w:gridCol w:w="4111"/>
            </w:tblGrid>
            <w:tr w:rsidR="00D770E4" w:rsidRPr="00D56347" w:rsidTr="00D56347">
              <w:tc>
                <w:tcPr>
                  <w:tcW w:w="4651" w:type="dxa"/>
                  <w:vAlign w:val="center"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tabs>
                      <w:tab w:val="left" w:pos="432"/>
                    </w:tabs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Исходящий: №_____ от _______20_г.</w:t>
                  </w: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tabs>
                      <w:tab w:val="left" w:pos="599"/>
                    </w:tabs>
                    <w:ind w:left="61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8" w:type="dxa"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D770E4" w:rsidRPr="00D56347" w:rsidRDefault="00D770E4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Генеральному директору ГУП ГС      «Севастопольский морской порт»  Баранову Ю.А.</w:t>
                  </w:r>
                </w:p>
              </w:tc>
            </w:tr>
          </w:tbl>
          <w:p w:rsidR="00D770E4" w:rsidRPr="00D56347" w:rsidRDefault="00D770E4" w:rsidP="00D770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6347">
              <w:rPr>
                <w:rFonts w:ascii="Times New Roman" w:hAnsi="Times New Roman" w:cs="Times New Roman"/>
                <w:b/>
                <w:bCs/>
              </w:rPr>
              <w:t xml:space="preserve">ЗАЯВКА </w:t>
            </w:r>
          </w:p>
          <w:p w:rsidR="00D770E4" w:rsidRPr="00D56347" w:rsidRDefault="00D770E4" w:rsidP="00D770E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70C0"/>
                <w:lang w:eastAsia="en-US"/>
              </w:rPr>
            </w:pPr>
            <w:r w:rsidRPr="00D56347">
              <w:rPr>
                <w:rFonts w:ascii="Times New Roman" w:hAnsi="Times New Roman" w:cs="Times New Roman"/>
                <w:bCs/>
                <w:i/>
                <w:color w:val="0070C0"/>
              </w:rPr>
              <w:t xml:space="preserve">(от 1 </w:t>
            </w:r>
            <w:r w:rsidR="00F869F2" w:rsidRPr="00D56347">
              <w:rPr>
                <w:rFonts w:ascii="Times New Roman" w:hAnsi="Times New Roman" w:cs="Times New Roman"/>
                <w:bCs/>
                <w:i/>
                <w:color w:val="0070C0"/>
              </w:rPr>
              <w:t>года</w:t>
            </w:r>
            <w:r w:rsidRPr="00D56347">
              <w:rPr>
                <w:rFonts w:ascii="Times New Roman" w:hAnsi="Times New Roman" w:cs="Times New Roman"/>
                <w:bCs/>
                <w:i/>
                <w:color w:val="0070C0"/>
              </w:rPr>
              <w:t xml:space="preserve"> до </w:t>
            </w:r>
            <w:r w:rsidR="00F869F2" w:rsidRPr="00D56347">
              <w:rPr>
                <w:rFonts w:ascii="Times New Roman" w:hAnsi="Times New Roman" w:cs="Times New Roman"/>
                <w:bCs/>
                <w:i/>
                <w:color w:val="0070C0"/>
              </w:rPr>
              <w:t>5 лет</w:t>
            </w:r>
            <w:r w:rsidRPr="00D56347">
              <w:rPr>
                <w:rFonts w:ascii="Times New Roman" w:hAnsi="Times New Roman" w:cs="Times New Roman"/>
                <w:bCs/>
                <w:i/>
                <w:color w:val="0070C0"/>
              </w:rPr>
              <w:t>)</w:t>
            </w:r>
          </w:p>
          <w:p w:rsidR="00055E70" w:rsidRPr="00D56347" w:rsidRDefault="00D770E4" w:rsidP="00055E70">
            <w:pPr>
              <w:tabs>
                <w:tab w:val="left" w:pos="180"/>
              </w:tabs>
              <w:ind w:right="-17" w:firstLine="5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оформить </w:t>
            </w:r>
            <w:r w:rsidR="00F869F2" w:rsidRPr="00D563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постоянные</w:t>
            </w:r>
            <w:r w:rsidRPr="00D563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пропуска для проезда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территорию морского пункта пропуска через государственную границу Российской Федерации Севастополь </w:t>
            </w:r>
            <w:r w:rsidR="00055E70"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 на срок </w:t>
            </w:r>
            <w:r w:rsidR="00055E70" w:rsidRPr="00055E70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(с «__» ______ 20__г. по «31» декабря 20__г. – период на пять лет, с учетом текущего года)</w:t>
            </w:r>
            <w:r w:rsidR="00055E70"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, следующим работникам: 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770E4" w:rsidRPr="00D56347" w:rsidRDefault="00D770E4" w:rsidP="00D770E4">
            <w:pPr>
              <w:tabs>
                <w:tab w:val="center" w:pos="4819"/>
                <w:tab w:val="left" w:pos="6720"/>
              </w:tabs>
              <w:ind w:left="-540" w:right="-365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ab/>
              <w:t>(наименование организации)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Цель пребывания в пункте пропуска: </w:t>
            </w:r>
            <w:r w:rsidRPr="00D56347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  <w:r w:rsidRPr="00D5634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(в соответствии с видом деятельности)</w:t>
            </w:r>
            <w:r w:rsidRPr="00D56347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: Распоряжение Правительства РФ от 24.06.2008г. №907-р, раздел </w:t>
            </w:r>
            <w:r w:rsidRPr="00D563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, пункт….. ________</w:t>
            </w:r>
            <w:r w:rsidRPr="00D5634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(указать № пункта и расписать вид деятельности из перечня)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Ф.И.О. руководителя: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</w:t>
            </w:r>
          </w:p>
          <w:p w:rsidR="00D770E4" w:rsidRPr="00D56347" w:rsidRDefault="00D770E4" w:rsidP="00D770E4">
            <w:pPr>
              <w:ind w:right="-3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</w:t>
            </w:r>
          </w:p>
          <w:p w:rsidR="00D770E4" w:rsidRPr="00D56347" w:rsidRDefault="00D770E4" w:rsidP="00D770E4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 w:rsidRPr="00D563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D770E4" w:rsidRPr="00D56347" w:rsidRDefault="00D770E4" w:rsidP="00D7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0E4" w:rsidRPr="00D56347" w:rsidRDefault="00D770E4" w:rsidP="00D7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>Данные на водителя</w:t>
            </w:r>
          </w:p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440"/>
              <w:gridCol w:w="1276"/>
              <w:gridCol w:w="1842"/>
              <w:gridCol w:w="1418"/>
              <w:gridCol w:w="1063"/>
              <w:gridCol w:w="1063"/>
              <w:gridCol w:w="851"/>
            </w:tblGrid>
            <w:tr w:rsidR="00F869F2" w:rsidRPr="00D56347" w:rsidTr="00D56347">
              <w:trPr>
                <w:trHeight w:val="800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№</w:t>
                  </w:r>
                </w:p>
                <w:p w:rsidR="00F869F2" w:rsidRPr="00D56347" w:rsidRDefault="00F869F2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proofErr w:type="gramStart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п</w:t>
                  </w:r>
                  <w:proofErr w:type="gramEnd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/п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ind w:right="-8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Ф.И.О.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ind w:left="-1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Должность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Дата и место рождения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>Место жительства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6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Паспорт (серия, номер, когда и кем выдан)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869F2" w:rsidRPr="00055E70" w:rsidRDefault="00F869F2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u w:val="single"/>
                      <w:lang w:eastAsia="en-US"/>
                    </w:rPr>
                  </w:pPr>
                  <w:r w:rsidRPr="00055E70">
                    <w:rPr>
                      <w:rFonts w:ascii="Times New Roman" w:eastAsia="Times New Roman" w:hAnsi="Times New Roman" w:cs="Times New Roman"/>
                      <w:sz w:val="20"/>
                      <w:szCs w:val="26"/>
                      <w:u w:val="single"/>
                      <w:lang w:eastAsia="en-US"/>
                    </w:rPr>
                    <w:t>Срок</w:t>
                  </w:r>
                </w:p>
                <w:p w:rsidR="00F869F2" w:rsidRPr="00D56347" w:rsidRDefault="00F869F2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>(период)</w:t>
                  </w:r>
                </w:p>
                <w:p w:rsidR="00F869F2" w:rsidRPr="00D56347" w:rsidRDefault="00F869F2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>действия пропуска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Зоны допуска</w:t>
                  </w:r>
                </w:p>
              </w:tc>
            </w:tr>
            <w:tr w:rsidR="00F869F2" w:rsidRPr="00D56347" w:rsidTr="00D56347">
              <w:trPr>
                <w:trHeight w:val="569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ФИО полностью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указать штатную должность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заполняется в  соответствии с паспортными данными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указать фактическое место жительства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в  соответствии с паспортными данными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55E70" w:rsidRPr="00D56347" w:rsidRDefault="00055E70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период</w:t>
                  </w:r>
                </w:p>
                <w:p w:rsidR="00F869F2" w:rsidRPr="00D56347" w:rsidRDefault="00055E70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с__ по__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перечис</w:t>
                  </w:r>
                  <w:proofErr w:type="spellEnd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-лить</w:t>
                  </w:r>
                  <w:proofErr w:type="gramEnd"/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 xml:space="preserve"> нужные зоны</w:t>
                  </w:r>
                </w:p>
              </w:tc>
            </w:tr>
            <w:tr w:rsidR="00F869F2" w:rsidRPr="00D56347" w:rsidTr="00D56347">
              <w:trPr>
                <w:trHeight w:val="563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D770E4" w:rsidRPr="00D56347" w:rsidRDefault="00D770E4" w:rsidP="00D770E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D770E4" w:rsidRPr="00D56347" w:rsidRDefault="00D770E4" w:rsidP="00D7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>Данные на автомобиль</w:t>
            </w:r>
          </w:p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723"/>
              <w:gridCol w:w="1701"/>
              <w:gridCol w:w="1560"/>
              <w:gridCol w:w="1701"/>
              <w:gridCol w:w="1417"/>
              <w:gridCol w:w="851"/>
            </w:tblGrid>
            <w:tr w:rsidR="00F869F2" w:rsidRPr="00D56347" w:rsidTr="00F869F2">
              <w:trPr>
                <w:trHeight w:val="800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№</w:t>
                  </w:r>
                </w:p>
                <w:p w:rsidR="00F869F2" w:rsidRPr="00D56347" w:rsidRDefault="00F869F2" w:rsidP="002D14BB">
                  <w:pPr>
                    <w:framePr w:hSpace="180" w:wrap="around" w:vAnchor="text" w:hAnchor="margin" w:y="-1201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proofErr w:type="gramStart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п</w:t>
                  </w:r>
                  <w:proofErr w:type="gramEnd"/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/п</w:t>
                  </w: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ind w:right="-8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Ф.И.О. лица, под управлением которого будет находиться ТС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ind w:left="-1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 xml:space="preserve">Транспортное средство: тип (грузовой, легковой и </w:t>
                  </w:r>
                  <w:proofErr w:type="spellStart"/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>т</w:t>
                  </w:r>
                  <w:proofErr w:type="gramStart"/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>.д</w:t>
                  </w:r>
                  <w:proofErr w:type="spellEnd"/>
                  <w:proofErr w:type="gramEnd"/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>), цвет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Транспортное средство: марка, модель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6"/>
                    </w:rPr>
                    <w:t>Государственный регистрационный знак (номер)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  <w:t>Паспортные данные водителя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869F2" w:rsidRPr="00D56347" w:rsidRDefault="00055E70" w:rsidP="002D14BB">
                  <w:pPr>
                    <w:framePr w:hSpace="180" w:wrap="around" w:vAnchor="text" w:hAnchor="margin" w:y="-1201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6"/>
                    </w:rPr>
                    <w:t>Примечание</w:t>
                  </w:r>
                </w:p>
              </w:tc>
            </w:tr>
            <w:tr w:rsidR="00F869F2" w:rsidRPr="00D56347" w:rsidTr="00F869F2">
              <w:trPr>
                <w:trHeight w:val="569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ФИО полностью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заполняется в  соответствии со свидетельством о регистрации транспортного средства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  <w:t>заполняется в  соответствии с паспортными данными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ind w:left="-108" w:right="-108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70C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869F2" w:rsidRPr="00D56347" w:rsidTr="00F869F2">
              <w:trPr>
                <w:trHeight w:val="563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869F2" w:rsidRPr="00D56347" w:rsidRDefault="00F869F2" w:rsidP="002D14BB">
                  <w:pPr>
                    <w:framePr w:hSpace="180" w:wrap="around" w:vAnchor="text" w:hAnchor="margin" w:y="-12010"/>
                    <w:snapToGrid w:val="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D770E4" w:rsidRPr="00D56347" w:rsidRDefault="00D770E4" w:rsidP="00D77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8"/>
              <w:tblOverlap w:val="never"/>
              <w:tblW w:w="9806" w:type="dxa"/>
              <w:tblLayout w:type="fixed"/>
              <w:tblLook w:val="04A0" w:firstRow="1" w:lastRow="0" w:firstColumn="1" w:lastColumn="0" w:noHBand="0" w:noVBand="1"/>
            </w:tblPr>
            <w:tblGrid>
              <w:gridCol w:w="4986"/>
              <w:gridCol w:w="4820"/>
            </w:tblGrid>
            <w:tr w:rsidR="00D770E4" w:rsidRPr="00D56347" w:rsidTr="00F869F2">
              <w:trPr>
                <w:trHeight w:val="869"/>
              </w:trPr>
              <w:tc>
                <w:tcPr>
                  <w:tcW w:w="4986" w:type="dxa"/>
                </w:tcPr>
                <w:p w:rsidR="00D770E4" w:rsidRPr="00D56347" w:rsidRDefault="00D770E4" w:rsidP="00D770E4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D770E4" w:rsidRPr="00D56347" w:rsidRDefault="00D770E4" w:rsidP="00D770E4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820" w:type="dxa"/>
                  <w:hideMark/>
                </w:tcPr>
                <w:p w:rsidR="00D770E4" w:rsidRPr="00D56347" w:rsidRDefault="00D770E4" w:rsidP="00D770E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</w:t>
                  </w:r>
                </w:p>
                <w:p w:rsidR="00D770E4" w:rsidRPr="00D56347" w:rsidRDefault="00D770E4" w:rsidP="00D770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  <w:p w:rsidR="00D770E4" w:rsidRPr="00D56347" w:rsidRDefault="00D770E4" w:rsidP="00D770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</w:t>
                  </w:r>
                </w:p>
                <w:p w:rsidR="00D770E4" w:rsidRPr="00D56347" w:rsidRDefault="00D770E4" w:rsidP="00D770E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563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подпись руководителя</w:t>
                  </w:r>
                </w:p>
              </w:tc>
            </w:tr>
          </w:tbl>
          <w:p w:rsidR="00D770E4" w:rsidRPr="00D56347" w:rsidRDefault="00D770E4" w:rsidP="00D770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D56347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Уполномоченное должностное лицо</w:t>
            </w:r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Пограничного управления ФСБ России </w:t>
            </w:r>
            <w:proofErr w:type="gramStart"/>
            <w:r w:rsidRPr="00D5634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D770E4" w:rsidRPr="00D56347" w:rsidRDefault="00D770E4" w:rsidP="00D77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Республике Крым</w:t>
            </w:r>
          </w:p>
          <w:p w:rsidR="00533038" w:rsidRPr="00D56347" w:rsidRDefault="00533038" w:rsidP="00533038">
            <w:pPr>
              <w:spacing w:line="0" w:lineRule="atLeast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56347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Примечание:</w:t>
            </w:r>
          </w:p>
          <w:p w:rsidR="00533038" w:rsidRPr="00D56347" w:rsidRDefault="00533038" w:rsidP="0053303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56347">
              <w:rPr>
                <w:rFonts w:ascii="Times New Roman" w:hAnsi="Times New Roman" w:cs="Times New Roman"/>
                <w:b/>
                <w:sz w:val="36"/>
                <w:szCs w:val="36"/>
              </w:rPr>
              <w:t>Зоны допуска:</w:t>
            </w:r>
          </w:p>
          <w:p w:rsidR="00533038" w:rsidRPr="00D56347" w:rsidRDefault="00533038" w:rsidP="00533038">
            <w:pPr>
              <w:spacing w:line="0" w:lineRule="atLeast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33038" w:rsidRPr="00D56347" w:rsidRDefault="00533038" w:rsidP="0053303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347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>«зона 1»</w:t>
            </w:r>
            <w:r w:rsidRPr="00D5634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D56347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 нахождения лица или транспортного средства на территории пункта пропуска включающей территорию в полосе местности от причальной стенки до внешнего ограждения пункта пропуска;</w:t>
            </w:r>
          </w:p>
          <w:p w:rsidR="00533038" w:rsidRPr="00D56347" w:rsidRDefault="00533038" w:rsidP="0053303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33038" w:rsidRPr="00D56347" w:rsidRDefault="00533038" w:rsidP="00533038">
            <w:pPr>
              <w:tabs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347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>«зона 2»</w:t>
            </w:r>
            <w:r w:rsidRPr="00D5634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D56347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 нахождения лица в пункте пропуска в пределах «зоны 1» и зоны дополнительных режимных ограничений;</w:t>
            </w:r>
          </w:p>
          <w:p w:rsidR="00533038" w:rsidRPr="00D56347" w:rsidRDefault="00533038" w:rsidP="0053303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33038" w:rsidRPr="00D56347" w:rsidRDefault="00533038" w:rsidP="00533038">
            <w:pPr>
              <w:tabs>
                <w:tab w:val="left" w:pos="426"/>
                <w:tab w:val="left" w:pos="709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347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«зона 3» </w:t>
            </w:r>
            <w:r w:rsidRPr="00D56347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 нахождения лица в пункте пропуска в пределах «зоны 1», «зоны 2» и судна заграничного следования под российским  флагом;</w:t>
            </w:r>
          </w:p>
          <w:p w:rsidR="00533038" w:rsidRPr="00D56347" w:rsidRDefault="00533038" w:rsidP="0053303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3038" w:rsidRPr="00D56347" w:rsidRDefault="00533038" w:rsidP="0053303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347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«зона 4» </w:t>
            </w:r>
            <w:r w:rsidRPr="00D56347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 нахождения лица  в пределах «зоны 1», «зоны 2» и судна заграничного следования под иностранным флагом;</w:t>
            </w:r>
          </w:p>
          <w:p w:rsidR="00533038" w:rsidRPr="00D56347" w:rsidRDefault="00533038" w:rsidP="0053303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</w:p>
          <w:p w:rsidR="00533038" w:rsidRPr="00D56347" w:rsidRDefault="00533038" w:rsidP="0053303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347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«зона 5» </w:t>
            </w:r>
            <w:r w:rsidRPr="00D56347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возможность нахождения</w:t>
            </w:r>
            <w:r w:rsidRPr="00D5634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  <w:r w:rsidRPr="00D56347">
              <w:rPr>
                <w:rFonts w:ascii="Times New Roman" w:hAnsi="Times New Roman" w:cs="Times New Roman"/>
                <w:b/>
                <w:sz w:val="28"/>
                <w:szCs w:val="28"/>
              </w:rPr>
              <w:t>лица в пределах участка от КПП до объектов администрации порта и хозяйствующих субъектов, функционирующих до определения пределов пункта пропуска в соответствии с законода</w:t>
            </w:r>
            <w:r w:rsidR="00B666A9" w:rsidRPr="00D56347">
              <w:rPr>
                <w:rFonts w:ascii="Times New Roman" w:hAnsi="Times New Roman" w:cs="Times New Roman"/>
                <w:b/>
                <w:sz w:val="28"/>
                <w:szCs w:val="28"/>
              </w:rPr>
              <w:t>тельством Российской Федерации.</w:t>
            </w:r>
          </w:p>
          <w:p w:rsidR="00533038" w:rsidRPr="00D56347" w:rsidRDefault="00533038" w:rsidP="005330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33038" w:rsidRPr="00D56347" w:rsidRDefault="00533038" w:rsidP="00533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38" w:rsidRPr="00D56347" w:rsidRDefault="00533038" w:rsidP="00533038">
            <w:pPr>
              <w:pStyle w:val="1"/>
              <w:jc w:val="center"/>
              <w:rPr>
                <w:b/>
                <w:sz w:val="36"/>
                <w:szCs w:val="36"/>
              </w:rPr>
            </w:pPr>
            <w:r w:rsidRPr="00D56347">
              <w:rPr>
                <w:b/>
                <w:sz w:val="36"/>
                <w:szCs w:val="36"/>
              </w:rPr>
              <w:t xml:space="preserve">Прием заявок для прохода и проезда автотранспорта в пограничную зону </w:t>
            </w:r>
          </w:p>
          <w:p w:rsidR="00533038" w:rsidRPr="00D56347" w:rsidRDefault="00533038" w:rsidP="00533038">
            <w:pPr>
              <w:pStyle w:val="1"/>
              <w:jc w:val="center"/>
              <w:rPr>
                <w:sz w:val="36"/>
                <w:szCs w:val="36"/>
              </w:rPr>
            </w:pPr>
            <w:r w:rsidRPr="00D56347">
              <w:rPr>
                <w:sz w:val="36"/>
                <w:szCs w:val="36"/>
              </w:rPr>
              <w:t>(до 1 месяца)</w:t>
            </w:r>
          </w:p>
          <w:p w:rsidR="00533038" w:rsidRPr="00D56347" w:rsidRDefault="00533038" w:rsidP="00533038">
            <w:pPr>
              <w:pStyle w:val="1"/>
              <w:jc w:val="center"/>
              <w:rPr>
                <w:sz w:val="36"/>
                <w:szCs w:val="36"/>
              </w:rPr>
            </w:pPr>
            <w:r w:rsidRPr="00D56347">
              <w:rPr>
                <w:sz w:val="36"/>
                <w:szCs w:val="36"/>
              </w:rPr>
              <w:t>у пограничного контроля осуществляется</w:t>
            </w:r>
          </w:p>
          <w:p w:rsidR="00533038" w:rsidRPr="00D56347" w:rsidRDefault="00533038" w:rsidP="00533038">
            <w:pPr>
              <w:pStyle w:val="1"/>
              <w:jc w:val="center"/>
              <w:rPr>
                <w:sz w:val="36"/>
                <w:szCs w:val="36"/>
              </w:rPr>
            </w:pPr>
            <w:r w:rsidRPr="00D56347">
              <w:rPr>
                <w:sz w:val="36"/>
                <w:szCs w:val="36"/>
              </w:rPr>
              <w:t>на ул. Лермонтова, 3</w:t>
            </w:r>
          </w:p>
          <w:p w:rsidR="00533038" w:rsidRPr="00D56347" w:rsidRDefault="00533038" w:rsidP="00533038">
            <w:pPr>
              <w:pStyle w:val="1"/>
              <w:jc w:val="center"/>
              <w:rPr>
                <w:b/>
                <w:sz w:val="36"/>
                <w:szCs w:val="36"/>
              </w:rPr>
            </w:pPr>
          </w:p>
          <w:p w:rsidR="00533038" w:rsidRPr="00D56347" w:rsidRDefault="00533038" w:rsidP="00533038">
            <w:pPr>
              <w:pStyle w:val="1"/>
              <w:jc w:val="center"/>
              <w:rPr>
                <w:b/>
                <w:sz w:val="36"/>
                <w:szCs w:val="36"/>
              </w:rPr>
            </w:pPr>
            <w:r w:rsidRPr="00D56347">
              <w:rPr>
                <w:b/>
                <w:sz w:val="36"/>
                <w:szCs w:val="36"/>
              </w:rPr>
              <w:t>Понедельник-Пятница</w:t>
            </w:r>
          </w:p>
          <w:p w:rsidR="00533038" w:rsidRPr="00D56347" w:rsidRDefault="00533038" w:rsidP="00533038">
            <w:pPr>
              <w:pStyle w:val="1"/>
              <w:jc w:val="center"/>
              <w:rPr>
                <w:b/>
                <w:sz w:val="36"/>
                <w:szCs w:val="36"/>
              </w:rPr>
            </w:pPr>
            <w:r w:rsidRPr="00D56347">
              <w:rPr>
                <w:b/>
                <w:sz w:val="36"/>
                <w:szCs w:val="36"/>
              </w:rPr>
              <w:t>с 9-00 до 17-00.</w:t>
            </w:r>
          </w:p>
          <w:p w:rsidR="00533038" w:rsidRPr="00D56347" w:rsidRDefault="00533038" w:rsidP="00533038">
            <w:pPr>
              <w:pStyle w:val="1"/>
              <w:jc w:val="center"/>
              <w:rPr>
                <w:b/>
                <w:sz w:val="36"/>
                <w:szCs w:val="36"/>
              </w:rPr>
            </w:pPr>
            <w:r w:rsidRPr="00D56347">
              <w:rPr>
                <w:b/>
                <w:sz w:val="36"/>
                <w:szCs w:val="36"/>
              </w:rPr>
              <w:t>Обед с 13 до 14 ч.</w:t>
            </w:r>
          </w:p>
          <w:p w:rsidR="00533038" w:rsidRPr="00D56347" w:rsidRDefault="00A351E6" w:rsidP="00533038">
            <w:pPr>
              <w:pStyle w:val="1"/>
              <w:jc w:val="center"/>
              <w:rPr>
                <w:sz w:val="36"/>
                <w:szCs w:val="36"/>
              </w:rPr>
            </w:pPr>
            <w:r w:rsidRPr="00D56347">
              <w:rPr>
                <w:sz w:val="36"/>
                <w:szCs w:val="36"/>
              </w:rPr>
              <w:t>Заявки рассматриваются в течение одного рабочего дня</w:t>
            </w:r>
          </w:p>
          <w:p w:rsidR="00533038" w:rsidRPr="00D56347" w:rsidRDefault="00533038" w:rsidP="00533038">
            <w:pPr>
              <w:pStyle w:val="1"/>
              <w:jc w:val="center"/>
              <w:rPr>
                <w:b/>
                <w:sz w:val="36"/>
                <w:szCs w:val="36"/>
              </w:rPr>
            </w:pPr>
            <w:r w:rsidRPr="00D56347">
              <w:rPr>
                <w:b/>
                <w:sz w:val="36"/>
                <w:szCs w:val="36"/>
              </w:rPr>
              <w:t>В субботу, воскресенье и праздничные дни пограничный контроль заявки не принимает.</w:t>
            </w:r>
          </w:p>
          <w:p w:rsidR="00533038" w:rsidRPr="00D56347" w:rsidRDefault="00533038" w:rsidP="0053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3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3038" w:rsidRPr="00D56347" w:rsidRDefault="00533038" w:rsidP="0053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038" w:rsidRPr="00D56347" w:rsidRDefault="00533038" w:rsidP="00533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038" w:rsidRDefault="00533038" w:rsidP="0053303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6347" w:rsidRPr="00D56347" w:rsidRDefault="00D56347" w:rsidP="00D56347">
            <w:pPr>
              <w:shd w:val="clear" w:color="auto" w:fill="EFEFEF"/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3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Распоряжение правительства </w:t>
            </w:r>
            <w:r w:rsidR="00D457FC" w:rsidRPr="00D56347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  <w:r w:rsidRPr="00D5634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 24 июня 2008 года № 907-р </w:t>
            </w:r>
          </w:p>
          <w:p w:rsidR="00D56347" w:rsidRPr="00D56347" w:rsidRDefault="00D56347" w:rsidP="00D56347">
            <w:pPr>
              <w:shd w:val="clear" w:color="auto" w:fill="EFEFEF"/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Перечень видов хозяйственной и иной деятельности, которые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br/>
              <w:t>могут осуществляться в пределах пунктов пропуска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через государственную границу </w:t>
            </w:r>
            <w:r w:rsidR="00D457FC" w:rsidRPr="00D5634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D56347" w:rsidRPr="00D56347" w:rsidRDefault="00D56347" w:rsidP="00D56347">
            <w:pPr>
              <w:shd w:val="clear" w:color="auto" w:fill="EFEFEF"/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347" w:rsidRPr="00D56347" w:rsidRDefault="00D56347" w:rsidP="00D56347">
            <w:pPr>
              <w:shd w:val="clear" w:color="auto" w:fill="EFEFEF"/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347">
              <w:rPr>
                <w:rFonts w:ascii="Times New Roman" w:hAnsi="Times New Roman" w:cs="Times New Roman"/>
                <w:sz w:val="28"/>
                <w:szCs w:val="28"/>
              </w:rPr>
              <w:t>IV. Виды хозяйственной и иной деятельности,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br/>
              <w:t>которые могут осуществляться в пределах морских, речных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br/>
              <w:t>(озерных) пунктов пропуска через государственную</w:t>
            </w:r>
            <w:r w:rsidRPr="00D56347">
              <w:rPr>
                <w:rFonts w:ascii="Times New Roman" w:hAnsi="Times New Roman" w:cs="Times New Roman"/>
                <w:sz w:val="28"/>
                <w:szCs w:val="28"/>
              </w:rPr>
              <w:br/>
              <w:t>границу Российской Федерации</w:t>
            </w: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55. Деятельность пограничных и таможенных органов, а в случаях, установленных международными договорами Российской Федерации и федеральными законами, - иных контрольных органов.</w:t>
            </w:r>
          </w:p>
          <w:p w:rsid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56. Деятельность федеральных органов исполнительной власти по управлению федеральным имуществом и обеспечению режима в пунктах пропуска через государственную границу Российской Федерации.</w:t>
            </w:r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Pr="003F437D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57. Строительство, реконструкция, техническое оснащение зданий и сооружений, а также их инженерных сетей, в том числе:</w:t>
            </w:r>
          </w:p>
          <w:p w:rsidR="00D56347" w:rsidRPr="003F437D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proofErr w:type="gramStart"/>
            <w:r w:rsidRPr="003F437D">
              <w:rPr>
                <w:color w:val="4D4D4D"/>
                <w:szCs w:val="14"/>
              </w:rPr>
              <w:t>строительство портовых сооружений, производство дноуглубительных, берегоукрепительных, подводных (включая водолазные) работ;</w:t>
            </w:r>
            <w:r w:rsidR="003F437D">
              <w:rPr>
                <w:color w:val="4D4D4D"/>
                <w:szCs w:val="14"/>
              </w:rPr>
              <w:t xml:space="preserve"> </w:t>
            </w:r>
            <w:r w:rsidRPr="003F437D">
              <w:rPr>
                <w:color w:val="4D4D4D"/>
                <w:szCs w:val="14"/>
              </w:rPr>
              <w:t>монтаж инженерного оборудования;</w:t>
            </w:r>
            <w:r w:rsidR="003F437D">
              <w:rPr>
                <w:color w:val="4D4D4D"/>
                <w:szCs w:val="14"/>
              </w:rPr>
              <w:t xml:space="preserve"> </w:t>
            </w:r>
            <w:r w:rsidRPr="003F437D">
              <w:rPr>
                <w:color w:val="4D4D4D"/>
                <w:szCs w:val="14"/>
              </w:rPr>
              <w:t>производство отделочных работ.</w:t>
            </w:r>
            <w:proofErr w:type="gramEnd"/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58. Эксплуатация и техническое обслуживание, капитальный и текущий ремонт зданий и сооружений, сре</w:t>
            </w:r>
            <w:proofErr w:type="gramStart"/>
            <w:r w:rsidRPr="003F437D">
              <w:rPr>
                <w:color w:val="4D4D4D"/>
                <w:szCs w:val="14"/>
              </w:rPr>
              <w:t>дств св</w:t>
            </w:r>
            <w:proofErr w:type="gramEnd"/>
            <w:r w:rsidRPr="003F437D">
              <w:rPr>
                <w:color w:val="4D4D4D"/>
                <w:szCs w:val="14"/>
              </w:rPr>
              <w:t xml:space="preserve">язи, машин и механизмов, технических средств контроля, инженерных сооружений (сетей) и коммуникаций, а также оборудования, в том числе печей для термического уничтожения </w:t>
            </w:r>
            <w:proofErr w:type="spellStart"/>
            <w:r w:rsidRPr="003F437D">
              <w:rPr>
                <w:color w:val="4D4D4D"/>
                <w:szCs w:val="14"/>
              </w:rPr>
              <w:t>конфискатов</w:t>
            </w:r>
            <w:proofErr w:type="spellEnd"/>
            <w:r w:rsidRPr="003F437D">
              <w:rPr>
                <w:color w:val="4D4D4D"/>
                <w:szCs w:val="14"/>
              </w:rPr>
              <w:t>, сепараций, трупов мелких животных, пищевых и других отходов, перевозимых пассажирами или обнаруженных в транспортных средствах.</w:t>
            </w:r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Pr="003F437D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59. Деятельность морского и внутреннего водного транспорта, в том числе:</w:t>
            </w: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деятельность по эксплуатации портовых сооружений;</w:t>
            </w:r>
            <w:r w:rsidR="003F437D">
              <w:rPr>
                <w:color w:val="4D4D4D"/>
                <w:szCs w:val="14"/>
              </w:rPr>
              <w:t xml:space="preserve"> </w:t>
            </w:r>
            <w:proofErr w:type="gramStart"/>
            <w:r w:rsidRPr="003F437D">
              <w:rPr>
                <w:color w:val="4D4D4D"/>
                <w:szCs w:val="14"/>
              </w:rPr>
              <w:t>деятельность, осуществляемая в портах (терминалах) по обслуживанию судов (в том числе по комплексному обслуживанию судов рыбопромыслового флота), обслуживанию пассажиров, осуществлению операций с грузами (в том числе по погрузке, выгрузке, приему, обработке, технологическому хранению и выдаче груза) и других услуг, обычно оказываемых в порту (в том числе лоцманская проводка судов, проводка судов береговыми службами управления движением морских судов, буксировка судов, ледокольная</w:t>
            </w:r>
            <w:proofErr w:type="gramEnd"/>
            <w:r w:rsidRPr="003F437D">
              <w:rPr>
                <w:color w:val="4D4D4D"/>
                <w:szCs w:val="14"/>
              </w:rPr>
              <w:t xml:space="preserve"> </w:t>
            </w:r>
            <w:proofErr w:type="gramStart"/>
            <w:r w:rsidRPr="003F437D">
              <w:rPr>
                <w:color w:val="4D4D4D"/>
                <w:szCs w:val="14"/>
              </w:rPr>
              <w:t xml:space="preserve">проводка судов, постановка судов к причалам, швартовка, навигационное обслуживание, спасание, подъем затонувших судов, водолазные работы по обслуживанию судов, обслуживание судов во время стоянки в порту: агентское, </w:t>
            </w:r>
            <w:proofErr w:type="spellStart"/>
            <w:r w:rsidRPr="003F437D">
              <w:rPr>
                <w:color w:val="4D4D4D"/>
                <w:szCs w:val="14"/>
              </w:rPr>
              <w:t>шипчандлерское</w:t>
            </w:r>
            <w:proofErr w:type="spellEnd"/>
            <w:r w:rsidRPr="003F437D">
              <w:rPr>
                <w:color w:val="4D4D4D"/>
                <w:szCs w:val="14"/>
              </w:rPr>
              <w:t xml:space="preserve"> (снабженческое), сюрвейерское, бункеровка и т.п.), а также по взаимодействию с другими видами транспорта;</w:t>
            </w:r>
            <w:r w:rsidR="003F437D">
              <w:rPr>
                <w:color w:val="4D4D4D"/>
                <w:szCs w:val="14"/>
              </w:rPr>
              <w:t xml:space="preserve"> </w:t>
            </w:r>
            <w:r w:rsidRPr="003F437D">
              <w:rPr>
                <w:color w:val="4D4D4D"/>
                <w:szCs w:val="14"/>
              </w:rPr>
              <w:t>сбор, размещение, сепарация и утилизация балластных, фекальных вод и мусора.</w:t>
            </w:r>
            <w:proofErr w:type="gramEnd"/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60. Деятельность по предоставлению услуг связи.</w:t>
            </w:r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61. Деятельность по предоставлению банковских услуг, связанных с уплатой таможенных платежей физическими лицами и иных платежей, установленных законодательством Российской Федерации.</w:t>
            </w:r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 xml:space="preserve">61(1). Деятельность по предоставлению услуг по компенсации суммы налога на добавленную стоимость физическим лицам - гражданам иностранных государств, имеющим </w:t>
            </w:r>
            <w:r w:rsidRPr="003F437D">
              <w:rPr>
                <w:color w:val="4D4D4D"/>
                <w:szCs w:val="14"/>
              </w:rPr>
              <w:lastRenderedPageBreak/>
              <w:t>право на такую компенсацию на основании статьи 169.1 Налогового кодекса Российской Федерации.</w:t>
            </w:r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62. Медико-санитарная помощь.</w:t>
            </w:r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63. Деятельность по хранению товаров на складах, владельцами которых являются таможенные органы.</w:t>
            </w:r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64. Деятельность, связанная с эксплуатацией и техническим обслуживанием дезинфекционно-промывочного блока для ветеринарно-санитарной обработки транспорта и дезинфекционных ковриков для обуви пассажиров.</w:t>
            </w:r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65. Деятельность, связанная с проведением дезинфекции, дезинсекции, дератизации, дегазации (дезактивации).</w:t>
            </w:r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66. Транспортирование по трубопроводам.</w:t>
            </w:r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67. Ремонт и техническое обслуживание судов.</w:t>
            </w:r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68. Обеспечение работоспособности котельных, тепловых и электрических сетей.</w:t>
            </w:r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69. Уборка территории и служебных помещений, удаление снега, сточных вод, отходов и аналогичная деятельность.</w:t>
            </w:r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70. Деятельность по осуществлению государственного портового контроля.</w:t>
            </w:r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71. Деятельность консульских пунктов МИДа России.</w:t>
            </w:r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72. Деятельность по проведению геодезических измерений.</w:t>
            </w:r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Pr="003F437D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73. Розничная торговля товарами в помещениях магазинов беспошлинной торговли, деятельность по организации общественного питания на терминалах, предназначенных для обслуживания пассажиров.</w:t>
            </w:r>
          </w:p>
          <w:p w:rsidR="00D56347" w:rsidRPr="003F437D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74. Деятельность по обеспечению безопасности и охраны в целях поддержания режима в пунктах пропуска.</w:t>
            </w:r>
          </w:p>
          <w:p w:rsidR="003F437D" w:rsidRPr="003F437D" w:rsidRDefault="003F437D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</w:p>
          <w:p w:rsidR="00D56347" w:rsidRPr="003F437D" w:rsidRDefault="00D56347" w:rsidP="00D56347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color w:val="4D4D4D"/>
                <w:szCs w:val="14"/>
              </w:rPr>
            </w:pPr>
            <w:r w:rsidRPr="003F437D">
              <w:rPr>
                <w:color w:val="4D4D4D"/>
                <w:szCs w:val="14"/>
              </w:rPr>
              <w:t>74(1). Деятельность, связанная с применением средств идентификации (пломб), функционирующих на основе технологии глобальной навигационной спутниковой системы ГЛОНАСС.</w:t>
            </w:r>
          </w:p>
          <w:p w:rsidR="0045652C" w:rsidRPr="00D56347" w:rsidRDefault="0045652C" w:rsidP="003F437D">
            <w:pPr>
              <w:pStyle w:val="a3"/>
              <w:shd w:val="clear" w:color="auto" w:fill="EFEFEF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81CE3" w:rsidRDefault="00981CE3" w:rsidP="00D979F1">
      <w:pPr>
        <w:jc w:val="both"/>
      </w:pPr>
    </w:p>
    <w:sectPr w:rsidR="00981CE3" w:rsidSect="00D563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700"/>
    <w:multiLevelType w:val="hybridMultilevel"/>
    <w:tmpl w:val="9AEA76F4"/>
    <w:lvl w:ilvl="0" w:tplc="F4089B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89682B"/>
    <w:multiLevelType w:val="multilevel"/>
    <w:tmpl w:val="FD14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2E6A81"/>
    <w:multiLevelType w:val="hybridMultilevel"/>
    <w:tmpl w:val="35D6DD30"/>
    <w:lvl w:ilvl="0" w:tplc="19A40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32E0"/>
    <w:multiLevelType w:val="hybridMultilevel"/>
    <w:tmpl w:val="1B96A928"/>
    <w:lvl w:ilvl="0" w:tplc="BA0E566E">
      <w:start w:val="7"/>
      <w:numFmt w:val="decimal"/>
      <w:lvlText w:val="%1."/>
      <w:lvlJc w:val="left"/>
      <w:pPr>
        <w:ind w:left="7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6B265D23"/>
    <w:multiLevelType w:val="hybridMultilevel"/>
    <w:tmpl w:val="712AD206"/>
    <w:lvl w:ilvl="0" w:tplc="BC5A51B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6D774823"/>
    <w:multiLevelType w:val="hybridMultilevel"/>
    <w:tmpl w:val="5106EDA6"/>
    <w:lvl w:ilvl="0" w:tplc="09F43A66">
      <w:start w:val="1"/>
      <w:numFmt w:val="decimal"/>
      <w:lvlText w:val="%1."/>
      <w:lvlJc w:val="left"/>
      <w:pPr>
        <w:tabs>
          <w:tab w:val="num" w:pos="1655"/>
        </w:tabs>
        <w:ind w:left="1655" w:hanging="945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4A50"/>
    <w:rsid w:val="0002570F"/>
    <w:rsid w:val="00025FD6"/>
    <w:rsid w:val="00055E70"/>
    <w:rsid w:val="000B3DAE"/>
    <w:rsid w:val="00150121"/>
    <w:rsid w:val="00156DC0"/>
    <w:rsid w:val="001C4A50"/>
    <w:rsid w:val="00253E33"/>
    <w:rsid w:val="002C53E6"/>
    <w:rsid w:val="002D14BB"/>
    <w:rsid w:val="002F3B1C"/>
    <w:rsid w:val="0031010F"/>
    <w:rsid w:val="00344AD1"/>
    <w:rsid w:val="003A65D2"/>
    <w:rsid w:val="003F437D"/>
    <w:rsid w:val="003F6116"/>
    <w:rsid w:val="00400998"/>
    <w:rsid w:val="0045652C"/>
    <w:rsid w:val="00533038"/>
    <w:rsid w:val="00557191"/>
    <w:rsid w:val="005A0EE3"/>
    <w:rsid w:val="005F05F9"/>
    <w:rsid w:val="00635437"/>
    <w:rsid w:val="00646C57"/>
    <w:rsid w:val="006F06A3"/>
    <w:rsid w:val="0071373C"/>
    <w:rsid w:val="00753B04"/>
    <w:rsid w:val="00791803"/>
    <w:rsid w:val="00805740"/>
    <w:rsid w:val="00817712"/>
    <w:rsid w:val="0084796E"/>
    <w:rsid w:val="009044DA"/>
    <w:rsid w:val="00981CE3"/>
    <w:rsid w:val="00A20382"/>
    <w:rsid w:val="00A351E6"/>
    <w:rsid w:val="00B666A9"/>
    <w:rsid w:val="00B67A9B"/>
    <w:rsid w:val="00C97905"/>
    <w:rsid w:val="00D102AD"/>
    <w:rsid w:val="00D457FC"/>
    <w:rsid w:val="00D56347"/>
    <w:rsid w:val="00D770E4"/>
    <w:rsid w:val="00D979F1"/>
    <w:rsid w:val="00DA2E99"/>
    <w:rsid w:val="00DD0DDD"/>
    <w:rsid w:val="00E21ADD"/>
    <w:rsid w:val="00E45CE5"/>
    <w:rsid w:val="00E72D75"/>
    <w:rsid w:val="00EB29D0"/>
    <w:rsid w:val="00F8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E4"/>
  </w:style>
  <w:style w:type="paragraph" w:styleId="2">
    <w:name w:val="heading 2"/>
    <w:basedOn w:val="a"/>
    <w:link w:val="20"/>
    <w:uiPriority w:val="9"/>
    <w:qFormat/>
    <w:rsid w:val="001C4A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C4A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C4A5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A5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C4A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C4A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1C4A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4A50"/>
    <w:rPr>
      <w:color w:val="0000FF"/>
      <w:u w:val="single"/>
    </w:rPr>
  </w:style>
  <w:style w:type="character" w:styleId="a5">
    <w:name w:val="Strong"/>
    <w:basedOn w:val="a0"/>
    <w:uiPriority w:val="22"/>
    <w:qFormat/>
    <w:rsid w:val="001C4A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65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5D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45652C"/>
    <w:pPr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2 Знак"/>
    <w:basedOn w:val="a0"/>
    <w:link w:val="21"/>
    <w:rsid w:val="0045652C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qFormat/>
    <w:rsid w:val="0045652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4565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_"/>
    <w:link w:val="5"/>
    <w:locked/>
    <w:rsid w:val="0045652C"/>
    <w:rPr>
      <w:sz w:val="28"/>
      <w:shd w:val="clear" w:color="auto" w:fill="FFFFFF"/>
    </w:rPr>
  </w:style>
  <w:style w:type="paragraph" w:customStyle="1" w:styleId="5">
    <w:name w:val="Основной текст5"/>
    <w:basedOn w:val="a"/>
    <w:link w:val="a9"/>
    <w:rsid w:val="0045652C"/>
    <w:pPr>
      <w:shd w:val="clear" w:color="auto" w:fill="FFFFFF"/>
      <w:spacing w:line="259" w:lineRule="exact"/>
    </w:pPr>
    <w:rPr>
      <w:sz w:val="28"/>
      <w:shd w:val="clear" w:color="auto" w:fill="FFFFFF"/>
    </w:rPr>
  </w:style>
  <w:style w:type="paragraph" w:customStyle="1" w:styleId="1">
    <w:name w:val="Без интервала1"/>
    <w:rsid w:val="00533038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71332">
          <w:marLeft w:val="0"/>
          <w:marRight w:val="0"/>
          <w:marTop w:val="0"/>
          <w:marBottom w:val="0"/>
          <w:divBdr>
            <w:top w:val="single" w:sz="4" w:space="4" w:color="ADD9ED"/>
            <w:left w:val="single" w:sz="4" w:space="5" w:color="ADD9ED"/>
            <w:bottom w:val="single" w:sz="4" w:space="4" w:color="ADD9ED"/>
            <w:right w:val="single" w:sz="4" w:space="5" w:color="ADD9ED"/>
          </w:divBdr>
          <w:divsChild>
            <w:div w:id="11668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evmp.ru/wp-content/uploads/2021/06/OBRAZTSY-ZAYAVOK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vmp.ru/wp-content/themes/FinanceSpot/Doc/Reglament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15</Pages>
  <Words>4350</Words>
  <Characters>24798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19</cp:revision>
  <dcterms:created xsi:type="dcterms:W3CDTF">2021-08-28T17:25:00Z</dcterms:created>
  <dcterms:modified xsi:type="dcterms:W3CDTF">2021-09-23T07:36:00Z</dcterms:modified>
</cp:coreProperties>
</file>