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Генеральный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4D61E2">
        <w:rPr>
          <w:b/>
          <w:bCs/>
        </w:rPr>
        <w:t>29</w:t>
      </w:r>
      <w:r w:rsidRPr="002C72B5">
        <w:rPr>
          <w:b/>
          <w:bCs/>
        </w:rPr>
        <w:t>-</w:t>
      </w:r>
      <w:r w:rsidR="00C94409">
        <w:rPr>
          <w:b/>
          <w:bCs/>
        </w:rPr>
        <w:t>0</w:t>
      </w:r>
      <w:r w:rsidR="004D61E2">
        <w:rPr>
          <w:b/>
          <w:bCs/>
        </w:rPr>
        <w:t>3</w:t>
      </w:r>
      <w:r w:rsidR="00C94409">
        <w:rPr>
          <w:b/>
          <w:bCs/>
        </w:rPr>
        <w:t>-22</w:t>
      </w:r>
      <w:r w:rsidRPr="002C72B5">
        <w:rPr>
          <w:b/>
          <w:bCs/>
        </w:rPr>
        <w:t xml:space="preserve"> СМП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на право заключения договора аренды недвижимого имущества, закрепленного на праве хозяйственного ведения за ГУПГС «СМП»:</w:t>
      </w:r>
    </w:p>
    <w:p w:rsidR="00273643" w:rsidRDefault="002C72B5" w:rsidP="002C72B5">
      <w:pPr>
        <w:pBdr>
          <w:top w:val="single" w:sz="4" w:space="22" w:color="auto"/>
          <w:left w:val="single" w:sz="4" w:space="4" w:color="auto"/>
          <w:bottom w:val="single" w:sz="4" w:space="0" w:color="auto"/>
          <w:right w:val="single" w:sz="4" w:space="4" w:color="auto"/>
        </w:pBdr>
        <w:jc w:val="center"/>
      </w:pPr>
      <w:r w:rsidRPr="002C72B5">
        <w:rPr>
          <w:bCs/>
        </w:rPr>
        <w:t xml:space="preserve">Лот №1: </w:t>
      </w:r>
      <w:r w:rsidR="004D61E2">
        <w:rPr>
          <w:bCs/>
        </w:rPr>
        <w:t xml:space="preserve">гидротехническое сооружение – грузовой причал № 220, </w:t>
      </w:r>
      <w:r w:rsidRPr="002C72B5">
        <w:t>расположен</w:t>
      </w:r>
      <w:r w:rsidR="004D61E2">
        <w:t xml:space="preserve">ное по </w:t>
      </w:r>
      <w:r w:rsidRPr="002C72B5">
        <w:t xml:space="preserve">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004D61E2">
        <w:t>Севастополь, бухта Камышовая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2D1CE6" w:rsidRPr="00C66F55" w:rsidRDefault="002D1CE6" w:rsidP="00D7438D">
            <w:pPr>
              <w:jc w:val="both"/>
              <w:rPr>
                <w:sz w:val="20"/>
                <w:szCs w:val="20"/>
              </w:rPr>
            </w:pPr>
            <w:r w:rsidRPr="00D144A2">
              <w:rPr>
                <w:sz w:val="20"/>
                <w:szCs w:val="20"/>
              </w:rPr>
              <w:t xml:space="preserve">Ответственное лицо по технической части: </w:t>
            </w:r>
            <w:proofErr w:type="spellStart"/>
            <w:r w:rsidR="004D61E2">
              <w:rPr>
                <w:sz w:val="20"/>
                <w:szCs w:val="20"/>
              </w:rPr>
              <w:t>Михайлик</w:t>
            </w:r>
            <w:proofErr w:type="spellEnd"/>
            <w:r w:rsidR="004D61E2">
              <w:rPr>
                <w:sz w:val="20"/>
                <w:szCs w:val="20"/>
              </w:rPr>
              <w:t xml:space="preserve"> Виктория Владимировна </w:t>
            </w:r>
            <w:r w:rsidRPr="00C66F55">
              <w:rPr>
                <w:sz w:val="20"/>
                <w:szCs w:val="20"/>
              </w:rPr>
              <w:t xml:space="preserve">– </w:t>
            </w:r>
            <w:r w:rsidR="00C66F55" w:rsidRPr="00C66F55">
              <w:rPr>
                <w:sz w:val="20"/>
                <w:szCs w:val="20"/>
              </w:rPr>
              <w:t>начальник отдела имущественных и земельных отношений</w:t>
            </w:r>
            <w:r w:rsidR="001F4DA3" w:rsidRPr="00C66F55">
              <w:rPr>
                <w:sz w:val="20"/>
                <w:szCs w:val="20"/>
              </w:rPr>
              <w:t>,</w:t>
            </w:r>
            <w:r w:rsidRPr="00C66F55">
              <w:rPr>
                <w:sz w:val="20"/>
                <w:szCs w:val="20"/>
              </w:rPr>
              <w:t xml:space="preserve">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r w:rsidR="001F4DA3" w:rsidRPr="00C66F55">
              <w:rPr>
                <w:sz w:val="20"/>
                <w:szCs w:val="20"/>
              </w:rPr>
              <w:t>mvv.13@mail.ru</w:t>
            </w:r>
            <w:r w:rsidRPr="00C66F55">
              <w:rPr>
                <w:sz w:val="20"/>
                <w:szCs w:val="20"/>
              </w:rPr>
              <w:t>, тел.:  +7(9</w:t>
            </w:r>
            <w:r w:rsidR="001F4DA3" w:rsidRPr="00C66F55">
              <w:rPr>
                <w:sz w:val="20"/>
                <w:szCs w:val="20"/>
              </w:rPr>
              <w:t>78</w:t>
            </w:r>
            <w:r w:rsidRPr="00C66F55">
              <w:rPr>
                <w:sz w:val="20"/>
                <w:szCs w:val="20"/>
              </w:rPr>
              <w:t>)</w:t>
            </w:r>
            <w:r w:rsidR="001F4DA3" w:rsidRPr="00C66F55">
              <w:rPr>
                <w:sz w:val="20"/>
                <w:szCs w:val="20"/>
              </w:rPr>
              <w:t>798-46-45</w:t>
            </w:r>
            <w:r w:rsidRPr="00C66F55">
              <w:rPr>
                <w:sz w:val="20"/>
                <w:szCs w:val="20"/>
              </w:rPr>
              <w:t>.</w:t>
            </w:r>
          </w:p>
          <w:p w:rsidR="002D1CE6" w:rsidRPr="00C66F55" w:rsidRDefault="002D1CE6" w:rsidP="00D7438D">
            <w:pPr>
              <w:widowControl w:val="0"/>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8A4C3A" w:rsidTr="00691D59">
        <w:trPr>
          <w:trHeight w:val="1667"/>
        </w:trPr>
        <w:tc>
          <w:tcPr>
            <w:tcW w:w="1008" w:type="dxa"/>
            <w:tcBorders>
              <w:top w:val="single" w:sz="4" w:space="0" w:color="auto"/>
              <w:left w:val="single" w:sz="4" w:space="0" w:color="auto"/>
              <w:right w:val="single" w:sz="4" w:space="0" w:color="auto"/>
            </w:tcBorders>
          </w:tcPr>
          <w:p w:rsidR="00CA6ADC" w:rsidRPr="008A4C3A" w:rsidRDefault="00CA6ADC" w:rsidP="00D7438D">
            <w:pPr>
              <w:numPr>
                <w:ilvl w:val="0"/>
                <w:numId w:val="15"/>
              </w:numPr>
              <w:jc w:val="center"/>
              <w:rPr>
                <w:b/>
                <w:bCs/>
                <w:snapToGrid w:val="0"/>
                <w:sz w:val="20"/>
                <w:szCs w:val="20"/>
              </w:rPr>
            </w:pPr>
          </w:p>
          <w:p w:rsidR="00CA6ADC" w:rsidRPr="008A4C3A"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D7438D">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1F4DA3" w:rsidRPr="00D10196" w:rsidRDefault="00034E5B" w:rsidP="00D7438D">
            <w:pPr>
              <w:jc w:val="both"/>
              <w:rPr>
                <w:sz w:val="22"/>
                <w:szCs w:val="22"/>
              </w:rPr>
            </w:pPr>
            <w:r w:rsidRPr="00D10196">
              <w:rPr>
                <w:sz w:val="22"/>
                <w:szCs w:val="22"/>
              </w:rPr>
              <w:t>Лот №1:</w:t>
            </w:r>
            <w:r w:rsidR="001F4DA3" w:rsidRPr="00D10196">
              <w:rPr>
                <w:sz w:val="22"/>
                <w:szCs w:val="22"/>
              </w:rPr>
              <w:t xml:space="preserve"> гидротехническое сооружение – грузовой причал № 220, расположенное по адресу: </w:t>
            </w:r>
            <w:r w:rsidR="00691D59" w:rsidRPr="00D10196">
              <w:rPr>
                <w:sz w:val="22"/>
                <w:szCs w:val="22"/>
              </w:rPr>
              <w:t xml:space="preserve">г. Севастополь, </w:t>
            </w:r>
            <w:r w:rsidR="001F4DA3" w:rsidRPr="00D10196">
              <w:rPr>
                <w:sz w:val="22"/>
                <w:szCs w:val="22"/>
              </w:rPr>
              <w:t>бухта Камышовая.</w:t>
            </w:r>
          </w:p>
          <w:p w:rsidR="00B05BFD" w:rsidRPr="00D10196" w:rsidRDefault="001F4DA3" w:rsidP="00D7438D">
            <w:pPr>
              <w:pStyle w:val="24"/>
              <w:shd w:val="clear" w:color="auto" w:fill="auto"/>
              <w:tabs>
                <w:tab w:val="left" w:pos="426"/>
                <w:tab w:val="center" w:pos="4990"/>
              </w:tabs>
              <w:spacing w:line="240" w:lineRule="auto"/>
              <w:jc w:val="both"/>
              <w:rPr>
                <w:spacing w:val="-4"/>
                <w:sz w:val="22"/>
                <w:szCs w:val="22"/>
              </w:rPr>
            </w:pPr>
            <w:r w:rsidRPr="00D10196">
              <w:rPr>
                <w:spacing w:val="-4"/>
                <w:sz w:val="22"/>
                <w:szCs w:val="22"/>
              </w:rPr>
              <w:t>Гидротехническое сооружение</w:t>
            </w:r>
            <w:r w:rsidR="00D10196" w:rsidRPr="00D10196">
              <w:rPr>
                <w:spacing w:val="-4"/>
                <w:sz w:val="22"/>
                <w:szCs w:val="22"/>
              </w:rPr>
              <w:t xml:space="preserve"> – г</w:t>
            </w:r>
            <w:r w:rsidRPr="00D10196">
              <w:rPr>
                <w:spacing w:val="-4"/>
                <w:sz w:val="22"/>
                <w:szCs w:val="22"/>
              </w:rPr>
              <w:t>рузовой причал № 220</w:t>
            </w:r>
            <w:r w:rsidR="00D10196" w:rsidRPr="00D10196">
              <w:rPr>
                <w:spacing w:val="-4"/>
                <w:sz w:val="22"/>
                <w:szCs w:val="22"/>
              </w:rPr>
              <w:t xml:space="preserve"> </w:t>
            </w:r>
            <w:r w:rsidR="00D10196" w:rsidRPr="00D10196">
              <w:rPr>
                <w:sz w:val="22"/>
                <w:szCs w:val="22"/>
              </w:rPr>
              <w:t>(далее по тексту – Имущество, Объект)</w:t>
            </w:r>
            <w:r w:rsidRPr="00D10196">
              <w:rPr>
                <w:spacing w:val="-4"/>
                <w:sz w:val="22"/>
                <w:szCs w:val="22"/>
              </w:rPr>
              <w:t>, протяже</w:t>
            </w:r>
            <w:r w:rsidR="00D10196" w:rsidRPr="00D10196">
              <w:rPr>
                <w:spacing w:val="-4"/>
                <w:sz w:val="22"/>
                <w:szCs w:val="22"/>
              </w:rPr>
              <w:t xml:space="preserve">нностью 132,45 </w:t>
            </w:r>
            <w:proofErr w:type="spellStart"/>
            <w:r w:rsidR="00D10196" w:rsidRPr="00D10196">
              <w:rPr>
                <w:spacing w:val="-4"/>
                <w:sz w:val="22"/>
                <w:szCs w:val="22"/>
              </w:rPr>
              <w:t>м.п</w:t>
            </w:r>
            <w:proofErr w:type="spellEnd"/>
            <w:r w:rsidR="00D10196" w:rsidRPr="00D10196">
              <w:rPr>
                <w:spacing w:val="-4"/>
                <w:sz w:val="22"/>
                <w:szCs w:val="22"/>
              </w:rPr>
              <w:t>., расположен</w:t>
            </w:r>
            <w:r w:rsidRPr="00D10196">
              <w:rPr>
                <w:spacing w:val="-4"/>
                <w:sz w:val="22"/>
                <w:szCs w:val="22"/>
              </w:rPr>
              <w:t xml:space="preserve"> в бухте </w:t>
            </w:r>
            <w:proofErr w:type="gramStart"/>
            <w:r w:rsidRPr="00D10196">
              <w:rPr>
                <w:spacing w:val="-4"/>
                <w:sz w:val="22"/>
                <w:szCs w:val="22"/>
              </w:rPr>
              <w:t>Камышовая</w:t>
            </w:r>
            <w:proofErr w:type="gramEnd"/>
            <w:r w:rsidRPr="00D10196">
              <w:rPr>
                <w:spacing w:val="-4"/>
                <w:sz w:val="22"/>
                <w:szCs w:val="22"/>
              </w:rPr>
              <w:t>, г. Севастополь, кадастровый номер: 91:02:004006:173</w:t>
            </w:r>
            <w:r w:rsidR="00A633DE" w:rsidRPr="00D10196">
              <w:rPr>
                <w:spacing w:val="-4"/>
                <w:sz w:val="22"/>
                <w:szCs w:val="22"/>
              </w:rPr>
              <w:t>, инвентарный номер 00-006278</w:t>
            </w:r>
            <w:r w:rsidRPr="00D10196">
              <w:rPr>
                <w:spacing w:val="-4"/>
                <w:sz w:val="22"/>
                <w:szCs w:val="22"/>
              </w:rPr>
              <w:t>.</w:t>
            </w:r>
          </w:p>
          <w:p w:rsidR="00B05BFD" w:rsidRPr="00D10196" w:rsidRDefault="00B05BFD" w:rsidP="00D7438D">
            <w:pPr>
              <w:pStyle w:val="ConsPlusNonformat"/>
              <w:suppressAutoHyphens/>
              <w:ind w:right="-1"/>
              <w:jc w:val="both"/>
              <w:rPr>
                <w:rFonts w:ascii="Times New Roman" w:hAnsi="Times New Roman" w:cs="Times New Roman"/>
                <w:sz w:val="22"/>
                <w:szCs w:val="22"/>
              </w:rPr>
            </w:pPr>
            <w:r w:rsidRPr="00D10196">
              <w:rPr>
                <w:rFonts w:ascii="Times New Roman" w:hAnsi="Times New Roman" w:cs="Times New Roman"/>
                <w:sz w:val="22"/>
                <w:szCs w:val="22"/>
              </w:rPr>
              <w:t>К</w:t>
            </w:r>
            <w:r w:rsidR="001F4DA3" w:rsidRPr="00D10196">
              <w:rPr>
                <w:rFonts w:ascii="Times New Roman" w:hAnsi="Times New Roman" w:cs="Times New Roman"/>
                <w:sz w:val="22"/>
                <w:szCs w:val="22"/>
              </w:rPr>
              <w:t>онструктивный тип сооружения – набережная гравитационного типа</w:t>
            </w:r>
            <w:r w:rsidRPr="00D10196">
              <w:rPr>
                <w:rFonts w:ascii="Times New Roman" w:hAnsi="Times New Roman" w:cs="Times New Roman"/>
                <w:sz w:val="22"/>
                <w:szCs w:val="22"/>
              </w:rPr>
              <w:t>.</w:t>
            </w:r>
          </w:p>
          <w:p w:rsidR="00B05BFD" w:rsidRPr="00D10196" w:rsidRDefault="00B05BFD" w:rsidP="00D7438D">
            <w:pPr>
              <w:pStyle w:val="ConsPlusNonformat"/>
              <w:suppressAutoHyphens/>
              <w:ind w:right="-1"/>
              <w:jc w:val="both"/>
              <w:rPr>
                <w:rFonts w:ascii="Times New Roman" w:hAnsi="Times New Roman" w:cs="Times New Roman"/>
                <w:sz w:val="22"/>
                <w:szCs w:val="22"/>
              </w:rPr>
            </w:pPr>
            <w:r w:rsidRPr="00D10196">
              <w:rPr>
                <w:rFonts w:ascii="Times New Roman" w:hAnsi="Times New Roman" w:cs="Times New Roman"/>
                <w:sz w:val="22"/>
                <w:szCs w:val="22"/>
              </w:rPr>
              <w:t>К</w:t>
            </w:r>
            <w:r w:rsidR="001F4DA3" w:rsidRPr="00D10196">
              <w:rPr>
                <w:rFonts w:ascii="Times New Roman" w:hAnsi="Times New Roman" w:cs="Times New Roman"/>
                <w:sz w:val="22"/>
                <w:szCs w:val="22"/>
              </w:rPr>
              <w:t>ласс сооружения – ІІI</w:t>
            </w:r>
            <w:r w:rsidRPr="00D10196">
              <w:rPr>
                <w:rFonts w:ascii="Times New Roman" w:hAnsi="Times New Roman" w:cs="Times New Roman"/>
                <w:sz w:val="22"/>
                <w:szCs w:val="22"/>
              </w:rPr>
              <w:t>.</w:t>
            </w:r>
          </w:p>
          <w:p w:rsidR="00B05BFD" w:rsidRPr="00D10196" w:rsidRDefault="00B05BFD" w:rsidP="00D7438D">
            <w:pPr>
              <w:pStyle w:val="ConsPlusNonformat"/>
              <w:suppressAutoHyphens/>
              <w:ind w:right="-1"/>
              <w:jc w:val="both"/>
              <w:rPr>
                <w:rFonts w:ascii="Times New Roman" w:hAnsi="Times New Roman" w:cs="Times New Roman"/>
                <w:sz w:val="22"/>
                <w:szCs w:val="22"/>
              </w:rPr>
            </w:pPr>
            <w:proofErr w:type="spellStart"/>
            <w:r w:rsidRPr="00D10196">
              <w:rPr>
                <w:rFonts w:ascii="Times New Roman" w:hAnsi="Times New Roman" w:cs="Times New Roman"/>
                <w:sz w:val="22"/>
                <w:szCs w:val="22"/>
              </w:rPr>
              <w:t>С</w:t>
            </w:r>
            <w:r w:rsidR="001F4DA3" w:rsidRPr="00D10196">
              <w:rPr>
                <w:rFonts w:ascii="Times New Roman" w:hAnsi="Times New Roman" w:cs="Times New Roman"/>
                <w:sz w:val="22"/>
                <w:szCs w:val="22"/>
              </w:rPr>
              <w:t>еймостойкость</w:t>
            </w:r>
            <w:proofErr w:type="spellEnd"/>
            <w:r w:rsidR="001F4DA3" w:rsidRPr="00D10196">
              <w:rPr>
                <w:rFonts w:ascii="Times New Roman" w:hAnsi="Times New Roman" w:cs="Times New Roman"/>
                <w:sz w:val="22"/>
                <w:szCs w:val="22"/>
              </w:rPr>
              <w:t xml:space="preserve"> – 8 баллов</w:t>
            </w:r>
            <w:r w:rsidRPr="00D10196">
              <w:rPr>
                <w:rFonts w:ascii="Times New Roman" w:hAnsi="Times New Roman" w:cs="Times New Roman"/>
                <w:sz w:val="22"/>
                <w:szCs w:val="22"/>
              </w:rPr>
              <w:t>.</w:t>
            </w:r>
          </w:p>
          <w:p w:rsidR="00B05BFD" w:rsidRPr="00D10196" w:rsidRDefault="00B05BFD" w:rsidP="00D7438D">
            <w:pPr>
              <w:pStyle w:val="ConsPlusNonformat"/>
              <w:suppressAutoHyphens/>
              <w:ind w:right="-1"/>
              <w:jc w:val="both"/>
              <w:rPr>
                <w:rFonts w:ascii="Times New Roman" w:hAnsi="Times New Roman" w:cs="Times New Roman"/>
                <w:sz w:val="22"/>
                <w:szCs w:val="22"/>
              </w:rPr>
            </w:pPr>
            <w:r w:rsidRPr="00D10196">
              <w:rPr>
                <w:rFonts w:ascii="Times New Roman" w:hAnsi="Times New Roman" w:cs="Times New Roman"/>
                <w:sz w:val="22"/>
                <w:szCs w:val="22"/>
              </w:rPr>
              <w:t>Г</w:t>
            </w:r>
            <w:r w:rsidR="001F4DA3" w:rsidRPr="00D10196">
              <w:rPr>
                <w:rFonts w:ascii="Times New Roman" w:hAnsi="Times New Roman" w:cs="Times New Roman"/>
                <w:sz w:val="22"/>
                <w:szCs w:val="22"/>
              </w:rPr>
              <w:t>од постройки и ввода в эксплуатацию – 1968</w:t>
            </w:r>
            <w:r w:rsidRPr="00D10196">
              <w:rPr>
                <w:rFonts w:ascii="Times New Roman" w:hAnsi="Times New Roman" w:cs="Times New Roman"/>
                <w:sz w:val="22"/>
                <w:szCs w:val="22"/>
              </w:rPr>
              <w:t>.</w:t>
            </w:r>
          </w:p>
          <w:p w:rsidR="00B05BFD" w:rsidRPr="00D10196" w:rsidRDefault="00B05BFD" w:rsidP="00D7438D">
            <w:pPr>
              <w:pStyle w:val="ConsPlusNonformat"/>
              <w:suppressAutoHyphens/>
              <w:ind w:right="-1"/>
              <w:jc w:val="both"/>
              <w:rPr>
                <w:rFonts w:ascii="Times New Roman" w:hAnsi="Times New Roman" w:cs="Times New Roman"/>
                <w:sz w:val="22"/>
                <w:szCs w:val="22"/>
              </w:rPr>
            </w:pPr>
            <w:r w:rsidRPr="00D10196">
              <w:rPr>
                <w:rFonts w:ascii="Times New Roman" w:hAnsi="Times New Roman" w:cs="Times New Roman"/>
                <w:sz w:val="22"/>
                <w:szCs w:val="22"/>
              </w:rPr>
              <w:t>Ш</w:t>
            </w:r>
            <w:r w:rsidR="001F4DA3" w:rsidRPr="00D10196">
              <w:rPr>
                <w:rFonts w:ascii="Times New Roman" w:hAnsi="Times New Roman" w:cs="Times New Roman"/>
                <w:sz w:val="22"/>
                <w:szCs w:val="22"/>
              </w:rPr>
              <w:t>ирина причала – 6,00 – 70,00 м</w:t>
            </w:r>
            <w:r w:rsidRPr="00D10196">
              <w:rPr>
                <w:rFonts w:ascii="Times New Roman" w:hAnsi="Times New Roman" w:cs="Times New Roman"/>
                <w:sz w:val="22"/>
                <w:szCs w:val="22"/>
              </w:rPr>
              <w:t>.</w:t>
            </w:r>
          </w:p>
          <w:p w:rsidR="006E6912" w:rsidRPr="00D10196" w:rsidRDefault="006E6912" w:rsidP="00D7438D">
            <w:pPr>
              <w:pStyle w:val="ConsPlusNonformat"/>
              <w:suppressAutoHyphens/>
              <w:ind w:right="-1"/>
              <w:jc w:val="both"/>
              <w:rPr>
                <w:rFonts w:ascii="Times New Roman" w:hAnsi="Times New Roman" w:cs="Times New Roman"/>
                <w:spacing w:val="-4"/>
                <w:sz w:val="22"/>
                <w:szCs w:val="22"/>
              </w:rPr>
            </w:pPr>
          </w:p>
          <w:p w:rsidR="005531C8" w:rsidRPr="001F4DA3" w:rsidRDefault="002C72B5" w:rsidP="00D7438D">
            <w:pPr>
              <w:pStyle w:val="ConsPlusNonformat"/>
              <w:suppressAutoHyphens/>
              <w:ind w:right="-1"/>
              <w:jc w:val="both"/>
              <w:rPr>
                <w:rFonts w:ascii="Times New Roman" w:hAnsi="Times New Roman" w:cs="Times New Roman"/>
                <w:noProof/>
              </w:rPr>
            </w:pPr>
            <w:r w:rsidRPr="001F4DA3">
              <w:rPr>
                <w:rFonts w:ascii="Times New Roman" w:hAnsi="Times New Roman" w:cs="Times New Roman"/>
                <w:spacing w:val="-4"/>
              </w:rPr>
              <w:t>Объект</w:t>
            </w:r>
            <w:r w:rsidR="00691D59" w:rsidRPr="001F4DA3">
              <w:rPr>
                <w:rFonts w:ascii="Times New Roman" w:hAnsi="Times New Roman" w:cs="Times New Roman"/>
                <w:spacing w:val="-4"/>
              </w:rPr>
              <w:t xml:space="preserve"> аренды принадлежит </w:t>
            </w:r>
            <w:r w:rsidR="00691D59" w:rsidRPr="001F4DA3">
              <w:rPr>
                <w:rFonts w:ascii="Times New Roman" w:hAnsi="Times New Roman" w:cs="Times New Roman"/>
                <w:bCs/>
              </w:rPr>
              <w:t>ГУПГС «СМП»</w:t>
            </w:r>
            <w:r w:rsidR="00691D59" w:rsidRPr="001F4DA3">
              <w:rPr>
                <w:rFonts w:ascii="Times New Roman" w:hAnsi="Times New Roman" w:cs="Times New Roman"/>
                <w:spacing w:val="-4"/>
              </w:rPr>
              <w:t xml:space="preserve"> на праве хозяйственного ведения (Распоряжение Правительства Севастополя № 82 от 21.07.2014).</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BA0039" w:rsidRDefault="006E6912" w:rsidP="00D7438D">
            <w:pPr>
              <w:jc w:val="both"/>
              <w:rPr>
                <w:sz w:val="20"/>
                <w:szCs w:val="20"/>
              </w:rPr>
            </w:pPr>
            <w:r>
              <w:rPr>
                <w:sz w:val="20"/>
                <w:szCs w:val="20"/>
              </w:rPr>
              <w:t>Для перегрузки навалочных грузов, стоянки судов, включая судоремонт и судостроение</w:t>
            </w:r>
          </w:p>
          <w:p w:rsidR="006E6912" w:rsidRPr="008A4C3A" w:rsidRDefault="006E6912" w:rsidP="00D7438D">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ED02AA" w:rsidP="00D7438D">
            <w:pPr>
              <w:keepNext/>
              <w:keepLines/>
              <w:widowControl w:val="0"/>
              <w:suppressLineNumbers/>
              <w:suppressAutoHyphens/>
              <w:rPr>
                <w:b/>
                <w:sz w:val="20"/>
                <w:szCs w:val="20"/>
              </w:rPr>
            </w:pPr>
            <w:r w:rsidRPr="00502772">
              <w:rPr>
                <w:b/>
                <w:sz w:val="20"/>
                <w:szCs w:val="20"/>
              </w:rPr>
              <w:t xml:space="preserve">Начальная (минимальная) цена договора (цена лота), в размере </w:t>
            </w:r>
            <w:r w:rsidR="000600B9" w:rsidRPr="00502772">
              <w:rPr>
                <w:b/>
                <w:sz w:val="20"/>
                <w:szCs w:val="20"/>
              </w:rPr>
              <w:t xml:space="preserve">ежемесячной </w:t>
            </w:r>
            <w:r w:rsidRPr="00502772">
              <w:rPr>
                <w:b/>
                <w:sz w:val="20"/>
                <w:szCs w:val="20"/>
              </w:rPr>
              <w:t xml:space="preserve">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02772" w:rsidRDefault="00305FFE" w:rsidP="00D7438D">
            <w:pPr>
              <w:jc w:val="both"/>
              <w:rPr>
                <w:b/>
                <w:sz w:val="20"/>
                <w:szCs w:val="20"/>
              </w:rPr>
            </w:pPr>
            <w:r w:rsidRPr="00502772">
              <w:rPr>
                <w:b/>
                <w:sz w:val="20"/>
                <w:szCs w:val="20"/>
              </w:rPr>
              <w:t>Лот №1</w:t>
            </w:r>
            <w:r w:rsidR="00F4052D" w:rsidRPr="00502772">
              <w:rPr>
                <w:b/>
                <w:sz w:val="20"/>
                <w:szCs w:val="20"/>
              </w:rPr>
              <w:t xml:space="preserve">: </w:t>
            </w:r>
            <w:r w:rsidR="006E6912">
              <w:rPr>
                <w:b/>
                <w:sz w:val="20"/>
                <w:szCs w:val="20"/>
              </w:rPr>
              <w:t>265 333,33</w:t>
            </w:r>
            <w:r w:rsidR="00F913D7" w:rsidRPr="00502772">
              <w:rPr>
                <w:b/>
                <w:sz w:val="20"/>
                <w:szCs w:val="20"/>
              </w:rPr>
              <w:t xml:space="preserve"> (</w:t>
            </w:r>
            <w:r w:rsidR="006E6912">
              <w:rPr>
                <w:b/>
                <w:sz w:val="20"/>
                <w:szCs w:val="20"/>
              </w:rPr>
              <w:t>Двести шестьдесят пять тысяч триста тридцать три</w:t>
            </w:r>
            <w:r w:rsidR="00B80EF4" w:rsidRPr="00502772">
              <w:rPr>
                <w:b/>
                <w:sz w:val="20"/>
                <w:szCs w:val="20"/>
              </w:rPr>
              <w:t xml:space="preserve">) </w:t>
            </w:r>
            <w:r w:rsidR="00F913D7" w:rsidRPr="00502772">
              <w:rPr>
                <w:b/>
                <w:sz w:val="20"/>
                <w:szCs w:val="20"/>
              </w:rPr>
              <w:t>рубл</w:t>
            </w:r>
            <w:r w:rsidR="006E6912">
              <w:rPr>
                <w:b/>
                <w:sz w:val="20"/>
                <w:szCs w:val="20"/>
              </w:rPr>
              <w:t>я</w:t>
            </w:r>
            <w:r w:rsidR="00F35F7D">
              <w:rPr>
                <w:b/>
                <w:sz w:val="20"/>
                <w:szCs w:val="20"/>
              </w:rPr>
              <w:t xml:space="preserve"> </w:t>
            </w:r>
            <w:r w:rsidR="006E6912">
              <w:rPr>
                <w:b/>
                <w:sz w:val="20"/>
                <w:szCs w:val="20"/>
              </w:rPr>
              <w:t>33</w:t>
            </w:r>
            <w:r w:rsidR="00F913D7" w:rsidRPr="00502772">
              <w:rPr>
                <w:b/>
                <w:sz w:val="20"/>
                <w:szCs w:val="20"/>
              </w:rPr>
              <w:t xml:space="preserve"> коп</w:t>
            </w:r>
            <w:r w:rsidR="001827A8" w:rsidRPr="00502772">
              <w:rPr>
                <w:b/>
                <w:sz w:val="20"/>
                <w:szCs w:val="20"/>
              </w:rPr>
              <w:t>е</w:t>
            </w:r>
            <w:r w:rsidR="006E6912">
              <w:rPr>
                <w:b/>
                <w:sz w:val="20"/>
                <w:szCs w:val="20"/>
              </w:rPr>
              <w:t>й</w:t>
            </w:r>
            <w:r w:rsidR="009705FC" w:rsidRPr="00502772">
              <w:rPr>
                <w:b/>
                <w:sz w:val="20"/>
                <w:szCs w:val="20"/>
              </w:rPr>
              <w:t>к</w:t>
            </w:r>
            <w:r w:rsidR="006E6912">
              <w:rPr>
                <w:b/>
                <w:sz w:val="20"/>
                <w:szCs w:val="20"/>
              </w:rPr>
              <w:t>и</w:t>
            </w:r>
            <w:r w:rsidR="001827A8" w:rsidRPr="00502772">
              <w:rPr>
                <w:b/>
                <w:sz w:val="20"/>
                <w:szCs w:val="20"/>
              </w:rPr>
              <w:t>,</w:t>
            </w:r>
            <w:r w:rsidR="00F913D7" w:rsidRPr="00502772">
              <w:rPr>
                <w:b/>
                <w:sz w:val="20"/>
                <w:szCs w:val="20"/>
              </w:rPr>
              <w:t xml:space="preserve"> с учетом НДС</w:t>
            </w:r>
            <w:r w:rsidR="005B2B8D" w:rsidRPr="00502772">
              <w:rPr>
                <w:b/>
                <w:sz w:val="20"/>
                <w:szCs w:val="20"/>
              </w:rPr>
              <w:t>20%</w:t>
            </w:r>
            <w:r w:rsidR="00363483" w:rsidRPr="00502772">
              <w:rPr>
                <w:b/>
                <w:sz w:val="20"/>
                <w:szCs w:val="20"/>
              </w:rPr>
              <w:t>.</w:t>
            </w:r>
          </w:p>
          <w:p w:rsidR="000600B9" w:rsidRPr="00502772" w:rsidRDefault="004719DD" w:rsidP="00D7438D">
            <w:pPr>
              <w:jc w:val="both"/>
              <w:rPr>
                <w:sz w:val="20"/>
                <w:szCs w:val="20"/>
              </w:rPr>
            </w:pPr>
            <w:r w:rsidRPr="00502772">
              <w:rPr>
                <w:sz w:val="20"/>
                <w:szCs w:val="20"/>
              </w:rPr>
              <w:t xml:space="preserve">Начальная (минимальная) цена сформирована на основании Отчёта № </w:t>
            </w:r>
            <w:r w:rsidR="006E6912">
              <w:rPr>
                <w:sz w:val="20"/>
                <w:szCs w:val="20"/>
              </w:rPr>
              <w:t xml:space="preserve">Н-57/1 </w:t>
            </w:r>
            <w:r w:rsidRPr="00502772">
              <w:rPr>
                <w:sz w:val="20"/>
                <w:szCs w:val="20"/>
              </w:rPr>
              <w:t xml:space="preserve">от </w:t>
            </w:r>
            <w:r w:rsidR="006E6912">
              <w:rPr>
                <w:sz w:val="20"/>
                <w:szCs w:val="20"/>
              </w:rPr>
              <w:t>09</w:t>
            </w:r>
            <w:r w:rsidR="00ED02AA" w:rsidRPr="00502772">
              <w:rPr>
                <w:sz w:val="20"/>
                <w:szCs w:val="20"/>
              </w:rPr>
              <w:t>.</w:t>
            </w:r>
            <w:r w:rsidR="006E6912">
              <w:rPr>
                <w:sz w:val="20"/>
                <w:szCs w:val="20"/>
              </w:rPr>
              <w:t>12</w:t>
            </w:r>
            <w:r w:rsidR="00ED02AA" w:rsidRPr="00502772">
              <w:rPr>
                <w:sz w:val="20"/>
                <w:szCs w:val="20"/>
              </w:rPr>
              <w:t>.2021</w:t>
            </w:r>
            <w:r w:rsidR="000600B9" w:rsidRPr="00502772">
              <w:rPr>
                <w:sz w:val="20"/>
                <w:szCs w:val="20"/>
              </w:rPr>
              <w:t>.</w:t>
            </w:r>
          </w:p>
          <w:p w:rsidR="000600B9" w:rsidRPr="00502772" w:rsidRDefault="000600B9" w:rsidP="00D7438D">
            <w:pPr>
              <w:jc w:val="both"/>
              <w:rPr>
                <w:sz w:val="20"/>
                <w:szCs w:val="20"/>
              </w:rPr>
            </w:pPr>
            <w:r w:rsidRPr="00502772">
              <w:rPr>
                <w:sz w:val="20"/>
                <w:szCs w:val="20"/>
              </w:rPr>
              <w:t>Начальной (минимальной) ценой аукциона является начальный размер ежемесячной арендной платы. Победителем признается участник, предложивший наиболее высокую ежемесячную арендную плату.</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91D59" w:rsidP="00D7438D">
            <w:pPr>
              <w:widowControl w:val="0"/>
              <w:shd w:val="clear" w:color="auto" w:fill="FFFFFF"/>
              <w:jc w:val="both"/>
              <w:rPr>
                <w:b/>
                <w:sz w:val="20"/>
                <w:szCs w:val="20"/>
              </w:rPr>
            </w:pPr>
            <w:r>
              <w:rPr>
                <w:b/>
                <w:sz w:val="20"/>
                <w:szCs w:val="20"/>
              </w:rPr>
              <w:t>11</w:t>
            </w:r>
            <w:r w:rsidR="00D7438D">
              <w:rPr>
                <w:b/>
                <w:sz w:val="20"/>
                <w:szCs w:val="20"/>
              </w:rPr>
              <w:t xml:space="preserve"> </w:t>
            </w:r>
            <w:r>
              <w:rPr>
                <w:b/>
                <w:sz w:val="20"/>
                <w:szCs w:val="20"/>
              </w:rPr>
              <w:t>месяцев</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6E6912">
              <w:rPr>
                <w:sz w:val="20"/>
                <w:szCs w:val="20"/>
                <w:highlight w:val="yellow"/>
              </w:rPr>
              <w:t>16</w:t>
            </w:r>
            <w:r w:rsidRPr="008A4C3A">
              <w:rPr>
                <w:sz w:val="20"/>
                <w:szCs w:val="20"/>
                <w:highlight w:val="yellow"/>
              </w:rPr>
              <w:t>.</w:t>
            </w:r>
            <w:r w:rsidR="00C94409">
              <w:rPr>
                <w:sz w:val="20"/>
                <w:szCs w:val="20"/>
                <w:highlight w:val="yellow"/>
              </w:rPr>
              <w:t>0</w:t>
            </w:r>
            <w:r w:rsidR="006E6912">
              <w:rPr>
                <w:sz w:val="20"/>
                <w:szCs w:val="20"/>
                <w:highlight w:val="yellow"/>
              </w:rPr>
              <w:t>3</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C94409">
              <w:rPr>
                <w:sz w:val="20"/>
                <w:szCs w:val="20"/>
                <w:highlight w:val="yellow"/>
              </w:rPr>
              <w:t>0</w:t>
            </w:r>
            <w:r w:rsidR="006E6912">
              <w:rPr>
                <w:sz w:val="20"/>
                <w:szCs w:val="20"/>
                <w:highlight w:val="yellow"/>
              </w:rPr>
              <w:t>6</w:t>
            </w:r>
            <w:r w:rsidRPr="008A4C3A">
              <w:rPr>
                <w:sz w:val="20"/>
                <w:szCs w:val="20"/>
                <w:highlight w:val="yellow"/>
              </w:rPr>
              <w:t>.</w:t>
            </w:r>
            <w:r w:rsidR="00C94409">
              <w:rPr>
                <w:sz w:val="20"/>
                <w:szCs w:val="20"/>
                <w:highlight w:val="yellow"/>
              </w:rPr>
              <w:t>0</w:t>
            </w:r>
            <w:r w:rsidR="006E6912">
              <w:rPr>
                <w:sz w:val="20"/>
                <w:szCs w:val="20"/>
                <w:highlight w:val="yellow"/>
              </w:rPr>
              <w:t>4</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042DA5"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 xml:space="preserve">Организатор аукциона на основании заявления любого заинтересованного лица, поданного в письменной форме, в том числе в форме электронного </w:t>
            </w:r>
            <w:r w:rsidRPr="008A4C3A">
              <w:rPr>
                <w:sz w:val="20"/>
                <w:szCs w:val="20"/>
              </w:rPr>
              <w:lastRenderedPageBreak/>
              <w:t>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042DA5"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6E6912">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6E6912">
              <w:rPr>
                <w:sz w:val="20"/>
                <w:szCs w:val="20"/>
                <w:highlight w:val="yellow"/>
              </w:rPr>
              <w:t>31</w:t>
            </w:r>
            <w:r w:rsidRPr="00A37CAD">
              <w:rPr>
                <w:sz w:val="20"/>
                <w:szCs w:val="20"/>
                <w:highlight w:val="yellow"/>
              </w:rPr>
              <w:t>.</w:t>
            </w:r>
            <w:r w:rsidR="00733C11">
              <w:rPr>
                <w:sz w:val="20"/>
                <w:szCs w:val="20"/>
                <w:highlight w:val="yellow"/>
              </w:rPr>
              <w:t>0</w:t>
            </w:r>
            <w:r w:rsidR="006E6912">
              <w:rPr>
                <w:sz w:val="20"/>
                <w:szCs w:val="20"/>
                <w:highlight w:val="yellow"/>
              </w:rPr>
              <w:t>3</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11824" w:rsidRPr="008A4C3A" w:rsidRDefault="00011824" w:rsidP="00EF2224">
      <w:pPr>
        <w:widowControl w:val="0"/>
        <w:ind w:firstLine="708"/>
        <w:jc w:val="both"/>
        <w:rPr>
          <w:sz w:val="20"/>
          <w:szCs w:val="20"/>
        </w:rPr>
      </w:pPr>
      <w:r w:rsidRPr="008A4C3A">
        <w:rPr>
          <w:b/>
          <w:sz w:val="20"/>
          <w:szCs w:val="20"/>
        </w:rPr>
        <w:t xml:space="preserve">2.4.3. Для юридических лиц: </w:t>
      </w:r>
      <w:proofErr w:type="gramStart"/>
      <w:r w:rsidRPr="00691D59">
        <w:rPr>
          <w:bCs/>
          <w:sz w:val="20"/>
          <w:szCs w:val="20"/>
          <w:highlight w:val="yellow"/>
        </w:rPr>
        <w:t xml:space="preserve">Выписка из единого </w:t>
      </w:r>
      <w:r w:rsidRPr="00691D59">
        <w:rPr>
          <w:bCs/>
          <w:sz w:val="20"/>
          <w:szCs w:val="20"/>
          <w:highlight w:val="yellow"/>
          <w:u w:val="single"/>
        </w:rPr>
        <w:t>государственного реестра юридических лиц в форме электронного документа, подписанного усиленной квалифицированной электронной подписью,</w:t>
      </w:r>
      <w:r w:rsidRPr="008A4C3A">
        <w:rPr>
          <w:bCs/>
          <w:sz w:val="20"/>
          <w:szCs w:val="20"/>
          <w:u w:val="single"/>
        </w:rPr>
        <w:t xml:space="preserve"> полученную не ранее чем за 6 месяцев до дня </w:t>
      </w:r>
      <w:r w:rsidRPr="008A4C3A">
        <w:rPr>
          <w:bCs/>
          <w:sz w:val="20"/>
          <w:szCs w:val="20"/>
        </w:rPr>
        <w:t xml:space="preserve">размещения на </w:t>
      </w:r>
      <w:r w:rsidRPr="008A4C3A">
        <w:rPr>
          <w:sz w:val="20"/>
          <w:szCs w:val="20"/>
        </w:rPr>
        <w:t xml:space="preserve">официальном сайте специализированного учреждения (организатора) </w:t>
      </w:r>
      <w:hyperlink r:id="rId14" w:history="1">
        <w:r w:rsidR="003A1E3C" w:rsidRPr="008A4C3A">
          <w:rPr>
            <w:rStyle w:val="a4"/>
            <w:sz w:val="20"/>
            <w:szCs w:val="20"/>
            <w:shd w:val="clear" w:color="auto" w:fill="FFFFFF"/>
            <w:lang w:val="en-US"/>
          </w:rPr>
          <w:t>www</w:t>
        </w:r>
        <w:r w:rsidR="003A1E3C" w:rsidRPr="008A4C3A">
          <w:rPr>
            <w:rStyle w:val="a4"/>
            <w:sz w:val="20"/>
            <w:szCs w:val="20"/>
            <w:shd w:val="clear" w:color="auto" w:fill="FFFFFF"/>
          </w:rPr>
          <w:t>.</w:t>
        </w:r>
        <w:r w:rsidR="003A1E3C" w:rsidRPr="008A4C3A">
          <w:rPr>
            <w:rStyle w:val="a4"/>
            <w:sz w:val="20"/>
            <w:szCs w:val="20"/>
            <w:shd w:val="clear" w:color="auto" w:fill="FFFFFF"/>
            <w:lang w:val="en-US"/>
          </w:rPr>
          <w:t>rts</w:t>
        </w:r>
        <w:r w:rsidR="003A1E3C" w:rsidRPr="008A4C3A">
          <w:rPr>
            <w:rStyle w:val="a4"/>
            <w:sz w:val="20"/>
            <w:szCs w:val="20"/>
            <w:shd w:val="clear" w:color="auto" w:fill="FFFFFF"/>
          </w:rPr>
          <w:t>-</w:t>
        </w:r>
        <w:r w:rsidR="003A1E3C" w:rsidRPr="008A4C3A">
          <w:rPr>
            <w:rStyle w:val="a4"/>
            <w:sz w:val="20"/>
            <w:szCs w:val="20"/>
            <w:shd w:val="clear" w:color="auto" w:fill="FFFFFF"/>
            <w:lang w:val="en-US"/>
          </w:rPr>
          <w:t>tender</w:t>
        </w:r>
        <w:r w:rsidR="003A1E3C" w:rsidRPr="008A4C3A">
          <w:rPr>
            <w:rStyle w:val="a4"/>
            <w:sz w:val="20"/>
            <w:szCs w:val="20"/>
            <w:shd w:val="clear" w:color="auto" w:fill="FFFFFF"/>
          </w:rPr>
          <w:t>.</w:t>
        </w:r>
        <w:r w:rsidR="003A1E3C" w:rsidRPr="008A4C3A">
          <w:rPr>
            <w:rStyle w:val="a4"/>
            <w:sz w:val="20"/>
            <w:szCs w:val="20"/>
            <w:shd w:val="clear" w:color="auto" w:fill="FFFFFF"/>
            <w:lang w:val="en-US"/>
          </w:rPr>
          <w:t>ru</w:t>
        </w:r>
      </w:hyperlink>
      <w:r w:rsidRPr="008A4C3A">
        <w:rPr>
          <w:sz w:val="20"/>
          <w:szCs w:val="20"/>
        </w:rPr>
        <w:t xml:space="preserve">, официальном сайте Российской Федерации для размещения информации о проведении торгов на право заключения договоров в отношении государственного имущества </w:t>
      </w:r>
      <w:hyperlink r:id="rId15" w:history="1">
        <w:r w:rsidRPr="008A4C3A">
          <w:rPr>
            <w:color w:val="0000FF"/>
            <w:sz w:val="20"/>
            <w:szCs w:val="20"/>
            <w:u w:val="single"/>
          </w:rPr>
          <w:t>www.torgi.gov.ru</w:t>
        </w:r>
      </w:hyperlink>
      <w:r w:rsidRPr="008A4C3A">
        <w:rPr>
          <w:bCs/>
          <w:sz w:val="20"/>
          <w:szCs w:val="20"/>
        </w:rPr>
        <w:t xml:space="preserve"> извещения об аукционе</w:t>
      </w:r>
      <w:proofErr w:type="gramEnd"/>
      <w:r w:rsidRPr="008A4C3A">
        <w:rPr>
          <w:bCs/>
          <w:sz w:val="20"/>
          <w:szCs w:val="20"/>
        </w:rPr>
        <w:t>.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011824" w:rsidRPr="008A4C3A" w:rsidRDefault="006C3996" w:rsidP="00EF2224">
      <w:pPr>
        <w:widowControl w:val="0"/>
        <w:jc w:val="both"/>
        <w:rPr>
          <w:bCs/>
          <w:sz w:val="20"/>
          <w:szCs w:val="20"/>
        </w:rPr>
      </w:pPr>
      <w:r>
        <w:rPr>
          <w:b/>
          <w:sz w:val="20"/>
          <w:szCs w:val="20"/>
        </w:rPr>
        <w:tab/>
      </w:r>
      <w:r w:rsidR="006300CD" w:rsidRPr="008A4C3A">
        <w:rPr>
          <w:b/>
          <w:sz w:val="20"/>
          <w:szCs w:val="20"/>
        </w:rPr>
        <w:t>2</w:t>
      </w:r>
      <w:r w:rsidR="00011824" w:rsidRPr="008A4C3A">
        <w:rPr>
          <w:b/>
          <w:sz w:val="20"/>
          <w:szCs w:val="20"/>
        </w:rPr>
        <w:t>.4.4. Для индивидуальных предпринимателей:</w:t>
      </w:r>
      <w:r w:rsidR="006E6912">
        <w:rPr>
          <w:b/>
          <w:sz w:val="20"/>
          <w:szCs w:val="20"/>
        </w:rPr>
        <w:t xml:space="preserve"> </w:t>
      </w:r>
      <w:proofErr w:type="gramStart"/>
      <w:r w:rsidR="00011824" w:rsidRPr="00691D59">
        <w:rPr>
          <w:bCs/>
          <w:sz w:val="20"/>
          <w:szCs w:val="20"/>
          <w:highlight w:val="yellow"/>
        </w:rPr>
        <w:t>Выписка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w:t>
      </w:r>
      <w:r w:rsidR="00011824" w:rsidRPr="008A4C3A">
        <w:rPr>
          <w:bCs/>
          <w:sz w:val="20"/>
          <w:szCs w:val="20"/>
        </w:rPr>
        <w:t xml:space="preserve">, полученную не ранее чем за 6 месяцев до дня размещения на </w:t>
      </w:r>
      <w:r w:rsidR="00011824" w:rsidRPr="008A4C3A">
        <w:rPr>
          <w:sz w:val="20"/>
          <w:szCs w:val="20"/>
        </w:rPr>
        <w:t xml:space="preserve">официальном сайте </w:t>
      </w:r>
      <w:r w:rsidR="00011824" w:rsidRPr="008A4C3A">
        <w:rPr>
          <w:sz w:val="20"/>
          <w:szCs w:val="20"/>
        </w:rPr>
        <w:lastRenderedPageBreak/>
        <w:t xml:space="preserve">специализированного учреждения (организатора) </w:t>
      </w:r>
      <w:hyperlink r:id="rId16" w:history="1">
        <w:r w:rsidR="00EF2224" w:rsidRPr="008A4C3A">
          <w:rPr>
            <w:rStyle w:val="a4"/>
            <w:sz w:val="20"/>
            <w:szCs w:val="20"/>
            <w:shd w:val="clear" w:color="auto" w:fill="FFFFFF"/>
            <w:lang w:val="en-US"/>
          </w:rPr>
          <w:t>www</w:t>
        </w:r>
        <w:r w:rsidR="00EF2224" w:rsidRPr="008A4C3A">
          <w:rPr>
            <w:rStyle w:val="a4"/>
            <w:sz w:val="20"/>
            <w:szCs w:val="20"/>
            <w:shd w:val="clear" w:color="auto" w:fill="FFFFFF"/>
          </w:rPr>
          <w:t>.</w:t>
        </w:r>
        <w:r w:rsidR="00EF2224" w:rsidRPr="008A4C3A">
          <w:rPr>
            <w:rStyle w:val="a4"/>
            <w:sz w:val="20"/>
            <w:szCs w:val="20"/>
            <w:shd w:val="clear" w:color="auto" w:fill="FFFFFF"/>
            <w:lang w:val="en-US"/>
          </w:rPr>
          <w:t>rts</w:t>
        </w:r>
        <w:r w:rsidR="00EF2224" w:rsidRPr="008A4C3A">
          <w:rPr>
            <w:rStyle w:val="a4"/>
            <w:sz w:val="20"/>
            <w:szCs w:val="20"/>
            <w:shd w:val="clear" w:color="auto" w:fill="FFFFFF"/>
          </w:rPr>
          <w:t>-</w:t>
        </w:r>
        <w:r w:rsidR="00EF2224" w:rsidRPr="008A4C3A">
          <w:rPr>
            <w:rStyle w:val="a4"/>
            <w:sz w:val="20"/>
            <w:szCs w:val="20"/>
            <w:shd w:val="clear" w:color="auto" w:fill="FFFFFF"/>
            <w:lang w:val="en-US"/>
          </w:rPr>
          <w:t>tender</w:t>
        </w:r>
        <w:r w:rsidR="00EF2224" w:rsidRPr="008A4C3A">
          <w:rPr>
            <w:rStyle w:val="a4"/>
            <w:sz w:val="20"/>
            <w:szCs w:val="20"/>
            <w:shd w:val="clear" w:color="auto" w:fill="FFFFFF"/>
          </w:rPr>
          <w:t>.</w:t>
        </w:r>
        <w:r w:rsidR="00EF2224" w:rsidRPr="008A4C3A">
          <w:rPr>
            <w:rStyle w:val="a4"/>
            <w:sz w:val="20"/>
            <w:szCs w:val="20"/>
            <w:shd w:val="clear" w:color="auto" w:fill="FFFFFF"/>
            <w:lang w:val="en-US"/>
          </w:rPr>
          <w:t>ru</w:t>
        </w:r>
      </w:hyperlink>
      <w:r w:rsidR="00011824" w:rsidRPr="008A4C3A">
        <w:rPr>
          <w:sz w:val="20"/>
          <w:szCs w:val="20"/>
        </w:rPr>
        <w:t xml:space="preserve">, официальном сайте Российской Федерации для размещения информации о проведении торгов на право заключения договоров в отношении государственного имущества </w:t>
      </w:r>
      <w:hyperlink r:id="rId17" w:history="1">
        <w:r w:rsidR="00011824" w:rsidRPr="008A4C3A">
          <w:rPr>
            <w:color w:val="0000FF"/>
            <w:sz w:val="20"/>
            <w:szCs w:val="20"/>
            <w:u w:val="single"/>
          </w:rPr>
          <w:t>www.torgi.gov.ru</w:t>
        </w:r>
      </w:hyperlink>
      <w:r w:rsidR="00011824" w:rsidRPr="008A4C3A">
        <w:rPr>
          <w:bCs/>
          <w:sz w:val="20"/>
          <w:szCs w:val="20"/>
        </w:rPr>
        <w:t xml:space="preserve"> извещения об аукционе</w:t>
      </w:r>
      <w:proofErr w:type="gramEnd"/>
      <w:r w:rsidR="00011824" w:rsidRPr="008A4C3A">
        <w:rPr>
          <w:bCs/>
          <w:sz w:val="20"/>
          <w:szCs w:val="20"/>
        </w:rPr>
        <w:t>.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B94B20" w:rsidRPr="0070057F" w:rsidRDefault="003B4179" w:rsidP="00B94B20">
      <w:pPr>
        <w:spacing w:line="276" w:lineRule="auto"/>
        <w:ind w:firstLine="709"/>
        <w:jc w:val="both"/>
        <w:rPr>
          <w:i/>
          <w:sz w:val="20"/>
          <w:szCs w:val="20"/>
          <w:lang w:val="en-US"/>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70057F">
        <w:rPr>
          <w:i/>
          <w:sz w:val="20"/>
          <w:szCs w:val="20"/>
          <w:lang w:val="en-US"/>
        </w:rPr>
        <w:t>(в том</w:t>
      </w:r>
      <w:r w:rsidR="00A633DE">
        <w:rPr>
          <w:i/>
          <w:sz w:val="20"/>
          <w:szCs w:val="20"/>
        </w:rPr>
        <w:t xml:space="preserve"> </w:t>
      </w:r>
      <w:r w:rsidR="00B94B20" w:rsidRPr="0070057F">
        <w:rPr>
          <w:i/>
          <w:sz w:val="20"/>
          <w:szCs w:val="20"/>
          <w:lang w:val="en-US"/>
        </w:rPr>
        <w:t>числе</w:t>
      </w:r>
      <w:r w:rsidR="00A633DE">
        <w:rPr>
          <w:i/>
          <w:sz w:val="20"/>
          <w:szCs w:val="20"/>
        </w:rPr>
        <w:t xml:space="preserve"> </w:t>
      </w:r>
      <w:r w:rsidR="00B94B20" w:rsidRPr="0070057F">
        <w:rPr>
          <w:i/>
          <w:sz w:val="20"/>
          <w:szCs w:val="20"/>
          <w:lang w:val="en-US"/>
        </w:rPr>
        <w:t>при</w:t>
      </w:r>
      <w:r w:rsidR="00A633DE">
        <w:rPr>
          <w:i/>
          <w:sz w:val="20"/>
          <w:szCs w:val="20"/>
        </w:rPr>
        <w:t xml:space="preserve"> </w:t>
      </w:r>
      <w:r w:rsidR="00B94B20" w:rsidRPr="0070057F">
        <w:rPr>
          <w:i/>
          <w:sz w:val="20"/>
          <w:szCs w:val="20"/>
          <w:lang w:val="en-US"/>
        </w:rPr>
        <w:t>распечатывании</w:t>
      </w:r>
      <w:r w:rsidR="00A633DE">
        <w:rPr>
          <w:i/>
          <w:sz w:val="20"/>
          <w:szCs w:val="20"/>
        </w:rPr>
        <w:t xml:space="preserve"> </w:t>
      </w:r>
      <w:r w:rsidR="00B94B20" w:rsidRPr="0070057F">
        <w:rPr>
          <w:i/>
          <w:sz w:val="20"/>
          <w:szCs w:val="20"/>
          <w:lang w:val="en-US"/>
        </w:rPr>
        <w:t>выписки). Для</w:t>
      </w:r>
      <w:r w:rsidR="006E6912">
        <w:rPr>
          <w:i/>
          <w:sz w:val="20"/>
          <w:szCs w:val="20"/>
        </w:rPr>
        <w:t xml:space="preserve"> </w:t>
      </w:r>
      <w:r w:rsidR="00B94B20" w:rsidRPr="0070057F">
        <w:rPr>
          <w:i/>
          <w:sz w:val="20"/>
          <w:szCs w:val="20"/>
          <w:lang w:val="en-US"/>
        </w:rPr>
        <w:t>примера:</w:t>
      </w:r>
    </w:p>
    <w:p w:rsidR="003B4179" w:rsidRPr="008A4C3A" w:rsidRDefault="003B4179" w:rsidP="003B4179">
      <w:pPr>
        <w:spacing w:line="276" w:lineRule="auto"/>
        <w:ind w:firstLine="709"/>
        <w:jc w:val="both"/>
        <w:rPr>
          <w:i/>
          <w:sz w:val="20"/>
          <w:szCs w:val="20"/>
          <w:lang w:val="en-US"/>
        </w:rPr>
      </w:pPr>
    </w:p>
    <w:p w:rsidR="003B4179" w:rsidRDefault="00B94B20" w:rsidP="003B4179">
      <w:pPr>
        <w:spacing w:line="276" w:lineRule="auto"/>
        <w:ind w:firstLine="709"/>
        <w:jc w:val="both"/>
        <w:rPr>
          <w:rFonts w:ascii="Verdana" w:hAnsi="Verdana"/>
          <w:noProof/>
          <w:color w:val="4444BA"/>
          <w:sz w:val="20"/>
          <w:szCs w:val="20"/>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9"/>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3B4179" w:rsidRPr="008A4C3A" w:rsidRDefault="003B4179" w:rsidP="003B4179">
      <w:pPr>
        <w:ind w:firstLine="709"/>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p>
    <w:p w:rsidR="003B4179" w:rsidRPr="008A4C3A" w:rsidRDefault="003B4179" w:rsidP="003B4179">
      <w:pPr>
        <w:ind w:firstLine="709"/>
        <w:jc w:val="both"/>
        <w:rPr>
          <w:sz w:val="20"/>
          <w:szCs w:val="20"/>
        </w:rPr>
      </w:pPr>
      <w:proofErr w:type="gramStart"/>
      <w:r w:rsidRPr="008A4C3A">
        <w:rPr>
          <w:b/>
          <w:sz w:val="20"/>
          <w:szCs w:val="20"/>
        </w:rPr>
        <w:t xml:space="preserve">2.4.6.Для иностранных лиц: </w:t>
      </w:r>
      <w:r w:rsidRPr="008A4C3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8A4C3A">
        <w:rPr>
          <w:bCs/>
          <w:sz w:val="20"/>
          <w:szCs w:val="20"/>
        </w:rPr>
        <w:t xml:space="preserve"> в электронной форме</w:t>
      </w:r>
      <w:r w:rsidRPr="008A4C3A">
        <w:rPr>
          <w:sz w:val="20"/>
          <w:szCs w:val="20"/>
        </w:rPr>
        <w:t>.</w:t>
      </w:r>
      <w:proofErr w:type="gramEnd"/>
    </w:p>
    <w:p w:rsidR="003B4179" w:rsidRPr="008A4C3A" w:rsidRDefault="003B4179" w:rsidP="003B4179">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Pr="008A4C3A">
        <w:rPr>
          <w:sz w:val="20"/>
          <w:szCs w:val="20"/>
        </w:rPr>
        <w:t>документации об аукционе в электронной форме).</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Pr="008A4C3A"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A633DE">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170CF" w:rsidRPr="008A4C3A" w:rsidRDefault="00122C62" w:rsidP="008D5BC5">
      <w:pPr>
        <w:pStyle w:val="31"/>
        <w:tabs>
          <w:tab w:val="left" w:pos="540"/>
        </w:tabs>
        <w:spacing w:after="0"/>
        <w:ind w:left="0" w:firstLine="709"/>
        <w:jc w:val="both"/>
        <w:outlineLvl w:val="0"/>
        <w:rPr>
          <w:sz w:val="20"/>
          <w:szCs w:val="20"/>
        </w:rPr>
      </w:pPr>
      <w:r w:rsidRPr="001C6166">
        <w:rPr>
          <w:sz w:val="20"/>
          <w:szCs w:val="20"/>
        </w:rPr>
        <w:t>2.4.11.</w:t>
      </w:r>
      <w:r w:rsidRPr="00691D59">
        <w:rPr>
          <w:sz w:val="20"/>
          <w:szCs w:val="20"/>
          <w:highlight w:val="yellow"/>
        </w:rPr>
        <w:t xml:space="preserve">Документы или копии документов, подтверждающие внесения задатка, в случае если в документации об аукционе содержится </w:t>
      </w:r>
      <w:proofErr w:type="gramStart"/>
      <w:r w:rsidRPr="00691D59">
        <w:rPr>
          <w:sz w:val="20"/>
          <w:szCs w:val="20"/>
          <w:highlight w:val="yellow"/>
        </w:rPr>
        <w:t>требование</w:t>
      </w:r>
      <w:proofErr w:type="gramEnd"/>
      <w:r w:rsidRPr="00691D59">
        <w:rPr>
          <w:sz w:val="20"/>
          <w:szCs w:val="20"/>
          <w:highlight w:val="yellow"/>
        </w:rPr>
        <w:t xml:space="preserve"> о внесении задатка.</w:t>
      </w:r>
    </w:p>
    <w:p w:rsidR="00691D59" w:rsidRDefault="00691D59"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20"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21"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lastRenderedPageBreak/>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042DA5" w:rsidP="00472449">
            <w:pPr>
              <w:widowControl w:val="0"/>
              <w:jc w:val="both"/>
              <w:rPr>
                <w:color w:val="222222"/>
                <w:sz w:val="20"/>
                <w:szCs w:val="20"/>
                <w:shd w:val="clear" w:color="auto" w:fill="FFFFFF"/>
              </w:rPr>
            </w:pPr>
            <w:hyperlink r:id="rId22"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2485B" w:rsidP="00A2485B">
            <w:pPr>
              <w:autoSpaceDE w:val="0"/>
              <w:autoSpaceDN w:val="0"/>
              <w:adjustRightInd w:val="0"/>
              <w:jc w:val="both"/>
              <w:outlineLvl w:val="1"/>
              <w:rPr>
                <w:sz w:val="20"/>
                <w:szCs w:val="20"/>
              </w:rPr>
            </w:pPr>
            <w:r>
              <w:rPr>
                <w:sz w:val="20"/>
                <w:szCs w:val="20"/>
                <w:highlight w:val="yellow"/>
              </w:rPr>
              <w:t>16</w:t>
            </w:r>
            <w:r w:rsidR="00291998">
              <w:rPr>
                <w:sz w:val="20"/>
                <w:szCs w:val="20"/>
                <w:highlight w:val="yellow"/>
              </w:rPr>
              <w:t>.</w:t>
            </w:r>
            <w:r w:rsidR="00733C11">
              <w:rPr>
                <w:sz w:val="20"/>
                <w:szCs w:val="20"/>
                <w:highlight w:val="yellow"/>
              </w:rPr>
              <w:t>0</w:t>
            </w:r>
            <w:r>
              <w:rPr>
                <w:sz w:val="20"/>
                <w:szCs w:val="20"/>
                <w:highlight w:val="yellow"/>
              </w:rPr>
              <w:t>3</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733C11" w:rsidP="00A2485B">
            <w:pPr>
              <w:widowControl w:val="0"/>
              <w:shd w:val="clear" w:color="auto" w:fill="FFFFFF"/>
              <w:jc w:val="both"/>
              <w:rPr>
                <w:sz w:val="20"/>
                <w:szCs w:val="20"/>
              </w:rPr>
            </w:pPr>
            <w:r>
              <w:rPr>
                <w:sz w:val="20"/>
                <w:szCs w:val="20"/>
                <w:highlight w:val="yellow"/>
              </w:rPr>
              <w:t>0</w:t>
            </w:r>
            <w:r w:rsidR="00A2485B">
              <w:rPr>
                <w:sz w:val="20"/>
                <w:szCs w:val="20"/>
                <w:highlight w:val="yellow"/>
              </w:rPr>
              <w:t>6</w:t>
            </w:r>
            <w:r w:rsidR="00902533" w:rsidRPr="008A4C3A">
              <w:rPr>
                <w:sz w:val="20"/>
                <w:szCs w:val="20"/>
                <w:highlight w:val="yellow"/>
              </w:rPr>
              <w:t>.</w:t>
            </w:r>
            <w:r>
              <w:rPr>
                <w:sz w:val="20"/>
                <w:szCs w:val="20"/>
                <w:highlight w:val="yellow"/>
              </w:rPr>
              <w:t>0</w:t>
            </w:r>
            <w:r w:rsidR="00A2485B">
              <w:rPr>
                <w:sz w:val="20"/>
                <w:szCs w:val="20"/>
                <w:highlight w:val="yellow"/>
              </w:rPr>
              <w:t>4</w:t>
            </w:r>
            <w:r w:rsidR="00902533" w:rsidRPr="008A4C3A">
              <w:rPr>
                <w:sz w:val="20"/>
                <w:szCs w:val="20"/>
                <w:highlight w:val="yellow"/>
              </w:rPr>
              <w:t>.</w:t>
            </w:r>
            <w:r w:rsidR="00BA0BEA" w:rsidRPr="008A4C3A">
              <w:rPr>
                <w:sz w:val="20"/>
                <w:szCs w:val="20"/>
                <w:highlight w:val="yellow"/>
              </w:rPr>
              <w:t>20</w:t>
            </w:r>
            <w:r>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w:t>
            </w:r>
            <w:r w:rsidR="00932E5A" w:rsidRPr="008A4C3A">
              <w:rPr>
                <w:sz w:val="20"/>
                <w:szCs w:val="20"/>
              </w:rPr>
              <w:lastRenderedPageBreak/>
              <w:t>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A7286E" w:rsidRPr="008A4C3A" w:rsidRDefault="003A1B37" w:rsidP="009464C9">
            <w:pPr>
              <w:autoSpaceDE w:val="0"/>
              <w:autoSpaceDN w:val="0"/>
              <w:adjustRightInd w:val="0"/>
              <w:jc w:val="both"/>
              <w:outlineLvl w:val="1"/>
              <w:rPr>
                <w:sz w:val="20"/>
                <w:szCs w:val="20"/>
              </w:rPr>
            </w:pPr>
            <w:r w:rsidRPr="008A4C3A">
              <w:rPr>
                <w:sz w:val="20"/>
                <w:szCs w:val="20"/>
              </w:rPr>
              <w:t>1</w:t>
            </w:r>
            <w:r w:rsidR="00A7286E" w:rsidRPr="008A4C3A">
              <w:rPr>
                <w:sz w:val="20"/>
                <w:szCs w:val="20"/>
              </w:rPr>
              <w:t>)невнесения зад</w:t>
            </w:r>
            <w:r w:rsidR="00EF138F" w:rsidRPr="008A4C3A">
              <w:rPr>
                <w:sz w:val="20"/>
                <w:szCs w:val="20"/>
              </w:rPr>
              <w:t>атка</w:t>
            </w:r>
            <w:r w:rsidR="00C8778E" w:rsidRPr="008A4C3A">
              <w:rPr>
                <w:sz w:val="20"/>
                <w:szCs w:val="20"/>
              </w:rPr>
              <w:t xml:space="preserve"> в порядке и сроки, указанные в аукционной документации</w:t>
            </w:r>
            <w:r w:rsidR="00A7286E" w:rsidRPr="008A4C3A">
              <w:rPr>
                <w:sz w:val="20"/>
                <w:szCs w:val="20"/>
              </w:rPr>
              <w:t>;</w:t>
            </w:r>
          </w:p>
          <w:p w:rsidR="00CE379C" w:rsidRPr="008A4C3A" w:rsidRDefault="00CE379C" w:rsidP="009464C9">
            <w:pPr>
              <w:autoSpaceDE w:val="0"/>
              <w:autoSpaceDN w:val="0"/>
              <w:adjustRightInd w:val="0"/>
              <w:jc w:val="both"/>
              <w:outlineLvl w:val="1"/>
              <w:rPr>
                <w:sz w:val="20"/>
                <w:szCs w:val="20"/>
              </w:rPr>
            </w:pPr>
            <w:r w:rsidRPr="008A4C3A">
              <w:rPr>
                <w:sz w:val="20"/>
                <w:szCs w:val="20"/>
              </w:rPr>
              <w:t xml:space="preserve">2)непредставления документов, </w:t>
            </w:r>
            <w:r w:rsidR="00206792" w:rsidRPr="008A4C3A">
              <w:rPr>
                <w:sz w:val="20"/>
                <w:szCs w:val="20"/>
              </w:rPr>
              <w:t>перечисленных в</w:t>
            </w:r>
            <w:r w:rsidRPr="008A4C3A">
              <w:rPr>
                <w:sz w:val="20"/>
                <w:szCs w:val="20"/>
              </w:rPr>
              <w:t xml:space="preserve"> пункт</w:t>
            </w:r>
            <w:r w:rsidR="00206792" w:rsidRPr="008A4C3A">
              <w:rPr>
                <w:sz w:val="20"/>
                <w:szCs w:val="20"/>
              </w:rPr>
              <w:t>е</w:t>
            </w:r>
            <w:r w:rsidRPr="008A4C3A">
              <w:rPr>
                <w:sz w:val="20"/>
                <w:szCs w:val="20"/>
              </w:rPr>
              <w:t xml:space="preserve">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w:t>
            </w:r>
            <w:r w:rsidR="00BE34E9" w:rsidRPr="008A4C3A">
              <w:rPr>
                <w:sz w:val="20"/>
                <w:szCs w:val="20"/>
              </w:rPr>
              <w:t>а</w:t>
            </w:r>
            <w:r w:rsidRPr="008A4C3A">
              <w:rPr>
                <w:sz w:val="20"/>
                <w:szCs w:val="20"/>
              </w:rPr>
              <w:t>, утвержденных Приказом ФАС России от 10.02.2010 № 67;</w:t>
            </w:r>
          </w:p>
          <w:p w:rsidR="00A7286E" w:rsidRPr="008A4C3A" w:rsidRDefault="00D54633" w:rsidP="009464C9">
            <w:pPr>
              <w:autoSpaceDE w:val="0"/>
              <w:autoSpaceDN w:val="0"/>
              <w:adjustRightInd w:val="0"/>
              <w:jc w:val="both"/>
              <w:outlineLvl w:val="1"/>
              <w:rPr>
                <w:sz w:val="20"/>
                <w:szCs w:val="20"/>
              </w:rPr>
            </w:pPr>
            <w:r w:rsidRPr="008A4C3A">
              <w:rPr>
                <w:sz w:val="20"/>
                <w:szCs w:val="20"/>
              </w:rPr>
              <w:t>3</w:t>
            </w:r>
            <w:r w:rsidR="00A7286E" w:rsidRPr="008A4C3A">
              <w:rPr>
                <w:sz w:val="20"/>
                <w:szCs w:val="20"/>
              </w:rPr>
              <w:t xml:space="preserve">)несоответствия </w:t>
            </w:r>
            <w:r w:rsidR="00EF138F" w:rsidRPr="008A4C3A">
              <w:rPr>
                <w:sz w:val="20"/>
                <w:szCs w:val="20"/>
              </w:rPr>
              <w:t xml:space="preserve">заявки на участие в </w:t>
            </w:r>
            <w:r w:rsidR="008A7E58" w:rsidRPr="008A4C3A">
              <w:rPr>
                <w:sz w:val="20"/>
                <w:szCs w:val="20"/>
              </w:rPr>
              <w:t xml:space="preserve">электронном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8A4C3A" w:rsidRDefault="0044642D" w:rsidP="009464C9">
            <w:pPr>
              <w:autoSpaceDE w:val="0"/>
              <w:autoSpaceDN w:val="0"/>
              <w:adjustRightInd w:val="0"/>
              <w:jc w:val="both"/>
              <w:outlineLvl w:val="1"/>
              <w:rPr>
                <w:sz w:val="20"/>
                <w:szCs w:val="20"/>
              </w:rPr>
            </w:pPr>
            <w:r w:rsidRPr="008A4C3A">
              <w:rPr>
                <w:sz w:val="20"/>
                <w:szCs w:val="20"/>
              </w:rPr>
              <w:t>4</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8A4C3A" w:rsidRDefault="0044642D" w:rsidP="009464C9">
            <w:pPr>
              <w:autoSpaceDE w:val="0"/>
              <w:autoSpaceDN w:val="0"/>
              <w:adjustRightInd w:val="0"/>
              <w:jc w:val="both"/>
              <w:outlineLvl w:val="1"/>
              <w:rPr>
                <w:sz w:val="20"/>
                <w:szCs w:val="20"/>
              </w:rPr>
            </w:pPr>
            <w:r w:rsidRPr="008A4C3A">
              <w:rPr>
                <w:sz w:val="20"/>
                <w:szCs w:val="20"/>
              </w:rPr>
              <w:t>5</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8A4C3A">
              <w:rPr>
                <w:sz w:val="20"/>
                <w:szCs w:val="20"/>
              </w:rPr>
              <w:t xml:space="preserve">электронном </w:t>
            </w:r>
            <w:r w:rsidR="00A7286E" w:rsidRPr="008A4C3A">
              <w:rPr>
                <w:sz w:val="20"/>
                <w:szCs w:val="20"/>
              </w:rPr>
              <w:t>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23"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w:t>
            </w:r>
            <w:r w:rsidRPr="008A4C3A">
              <w:rPr>
                <w:sz w:val="20"/>
                <w:szCs w:val="20"/>
              </w:rPr>
              <w:lastRenderedPageBreak/>
              <w:t>официальном сайте с указанием запроса, но без указания заинтересованного лица, от которого поступил запрос.</w:t>
            </w:r>
          </w:p>
          <w:p w:rsidR="00B24A6B" w:rsidRPr="008A4C3A" w:rsidRDefault="00B24A6B" w:rsidP="00A2485B">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2485B">
              <w:rPr>
                <w:sz w:val="20"/>
                <w:szCs w:val="20"/>
                <w:highlight w:val="yellow"/>
              </w:rPr>
              <w:t>16</w:t>
            </w:r>
            <w:r w:rsidRPr="008A4C3A">
              <w:rPr>
                <w:sz w:val="20"/>
                <w:szCs w:val="20"/>
                <w:highlight w:val="yellow"/>
              </w:rPr>
              <w:t>.</w:t>
            </w:r>
            <w:r w:rsidR="00733C11">
              <w:rPr>
                <w:sz w:val="20"/>
                <w:szCs w:val="20"/>
                <w:highlight w:val="yellow"/>
              </w:rPr>
              <w:t>0</w:t>
            </w:r>
            <w:r w:rsidR="00A2485B">
              <w:rPr>
                <w:sz w:val="20"/>
                <w:szCs w:val="20"/>
                <w:highlight w:val="yellow"/>
              </w:rPr>
              <w:t>3</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A2485B">
              <w:rPr>
                <w:sz w:val="20"/>
                <w:szCs w:val="20"/>
                <w:highlight w:val="yellow"/>
              </w:rPr>
              <w:t>31</w:t>
            </w:r>
            <w:r w:rsidRPr="008A4C3A">
              <w:rPr>
                <w:sz w:val="20"/>
                <w:szCs w:val="20"/>
                <w:highlight w:val="yellow"/>
              </w:rPr>
              <w:t>.</w:t>
            </w:r>
            <w:r w:rsidR="00733C11">
              <w:rPr>
                <w:sz w:val="20"/>
                <w:szCs w:val="20"/>
                <w:highlight w:val="yellow"/>
              </w:rPr>
              <w:t>0</w:t>
            </w:r>
            <w:r w:rsidR="00A2485B">
              <w:rPr>
                <w:sz w:val="20"/>
                <w:szCs w:val="20"/>
                <w:highlight w:val="yellow"/>
              </w:rPr>
              <w:t>3</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D3229C">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 </w:t>
            </w:r>
            <w:r w:rsidR="00291998">
              <w:rPr>
                <w:b/>
                <w:sz w:val="20"/>
                <w:szCs w:val="20"/>
              </w:rPr>
              <w:t>13</w:t>
            </w:r>
            <w:r w:rsidR="00A2485B">
              <w:rPr>
                <w:b/>
                <w:sz w:val="20"/>
                <w:szCs w:val="20"/>
              </w:rPr>
              <w:t> 266,6</w:t>
            </w:r>
            <w:r w:rsidR="00D3229C">
              <w:rPr>
                <w:b/>
                <w:sz w:val="20"/>
                <w:szCs w:val="20"/>
              </w:rPr>
              <w:t>7</w:t>
            </w:r>
            <w:r w:rsidR="00A2485B">
              <w:rPr>
                <w:b/>
                <w:sz w:val="20"/>
                <w:szCs w:val="20"/>
              </w:rPr>
              <w:t xml:space="preserve"> </w:t>
            </w:r>
            <w:r w:rsidR="002869A9" w:rsidRPr="008A4C3A">
              <w:rPr>
                <w:b/>
                <w:sz w:val="20"/>
                <w:szCs w:val="20"/>
              </w:rPr>
              <w:t>(</w:t>
            </w:r>
            <w:r w:rsidR="00A2485B">
              <w:rPr>
                <w:b/>
                <w:sz w:val="20"/>
                <w:szCs w:val="20"/>
              </w:rPr>
              <w:t xml:space="preserve">Тринадцать тысяч двести шестьдесят </w:t>
            </w:r>
            <w:r w:rsidR="00D3229C">
              <w:rPr>
                <w:b/>
                <w:sz w:val="20"/>
                <w:szCs w:val="20"/>
              </w:rPr>
              <w:t>ш</w:t>
            </w:r>
            <w:r w:rsidR="00A2485B">
              <w:rPr>
                <w:b/>
                <w:sz w:val="20"/>
                <w:szCs w:val="20"/>
              </w:rPr>
              <w:t>есть</w:t>
            </w:r>
            <w:r w:rsidR="002F12BE">
              <w:rPr>
                <w:b/>
                <w:sz w:val="20"/>
                <w:szCs w:val="20"/>
              </w:rPr>
              <w:t>)</w:t>
            </w:r>
            <w:r w:rsidR="00235F0D">
              <w:rPr>
                <w:b/>
                <w:sz w:val="20"/>
                <w:szCs w:val="20"/>
              </w:rPr>
              <w:t xml:space="preserve"> рубл</w:t>
            </w:r>
            <w:r w:rsidR="00A2485B">
              <w:rPr>
                <w:b/>
                <w:sz w:val="20"/>
                <w:szCs w:val="20"/>
              </w:rPr>
              <w:t>ей 6</w:t>
            </w:r>
            <w:r w:rsidR="00D3229C">
              <w:rPr>
                <w:b/>
                <w:sz w:val="20"/>
                <w:szCs w:val="20"/>
              </w:rPr>
              <w:t>7</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г. Сев</w:t>
            </w:r>
            <w:bookmarkStart w:id="11" w:name="_GoBack"/>
            <w:bookmarkEnd w:id="11"/>
            <w:r w:rsidRPr="008A4C3A">
              <w:rPr>
                <w:sz w:val="20"/>
              </w:rPr>
              <w:t xml:space="preserve">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733C11" w:rsidP="00A2485B">
            <w:pPr>
              <w:pStyle w:val="30"/>
              <w:tabs>
                <w:tab w:val="clear" w:pos="227"/>
                <w:tab w:val="left" w:pos="708"/>
              </w:tabs>
              <w:rPr>
                <w:sz w:val="20"/>
                <w:highlight w:val="yellow"/>
              </w:rPr>
            </w:pPr>
            <w:r>
              <w:rPr>
                <w:sz w:val="20"/>
                <w:highlight w:val="yellow"/>
              </w:rPr>
              <w:t>0</w:t>
            </w:r>
            <w:r w:rsidR="00A2485B">
              <w:rPr>
                <w:sz w:val="20"/>
                <w:highlight w:val="yellow"/>
              </w:rPr>
              <w:t>6</w:t>
            </w:r>
            <w:r w:rsidR="006809D7" w:rsidRPr="008A4C3A">
              <w:rPr>
                <w:sz w:val="20"/>
                <w:highlight w:val="yellow"/>
              </w:rPr>
              <w:t>.</w:t>
            </w:r>
            <w:r>
              <w:rPr>
                <w:sz w:val="20"/>
                <w:highlight w:val="yellow"/>
              </w:rPr>
              <w:t>0</w:t>
            </w:r>
            <w:r w:rsidR="00A2485B">
              <w:rPr>
                <w:sz w:val="20"/>
                <w:highlight w:val="yellow"/>
              </w:rPr>
              <w:t>4</w:t>
            </w:r>
            <w:r w:rsidR="006809D7" w:rsidRPr="008A4C3A">
              <w:rPr>
                <w:sz w:val="20"/>
                <w:highlight w:val="yellow"/>
              </w:rPr>
              <w:t>.20</w:t>
            </w:r>
            <w:r>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733C11" w:rsidP="00A2485B">
            <w:pPr>
              <w:pStyle w:val="30"/>
              <w:tabs>
                <w:tab w:val="clear" w:pos="227"/>
                <w:tab w:val="left" w:pos="708"/>
              </w:tabs>
              <w:rPr>
                <w:sz w:val="20"/>
                <w:highlight w:val="yellow"/>
              </w:rPr>
            </w:pPr>
            <w:r>
              <w:rPr>
                <w:sz w:val="20"/>
                <w:highlight w:val="yellow"/>
              </w:rPr>
              <w:t>0</w:t>
            </w:r>
            <w:r w:rsidR="00A2485B">
              <w:rPr>
                <w:sz w:val="20"/>
                <w:highlight w:val="yellow"/>
              </w:rPr>
              <w:t>6</w:t>
            </w:r>
            <w:r w:rsidR="00B74418" w:rsidRPr="008A4C3A">
              <w:rPr>
                <w:sz w:val="20"/>
                <w:highlight w:val="yellow"/>
              </w:rPr>
              <w:t>.</w:t>
            </w:r>
            <w:r>
              <w:rPr>
                <w:sz w:val="20"/>
                <w:highlight w:val="yellow"/>
              </w:rPr>
              <w:t>0</w:t>
            </w:r>
            <w:r w:rsidR="00A2485B">
              <w:rPr>
                <w:sz w:val="20"/>
                <w:highlight w:val="yellow"/>
              </w:rPr>
              <w:t>4</w:t>
            </w:r>
            <w:r w:rsidR="00B74418" w:rsidRPr="008A4C3A">
              <w:rPr>
                <w:sz w:val="20"/>
                <w:highlight w:val="yellow"/>
              </w:rPr>
              <w:t>.20</w:t>
            </w:r>
            <w:r w:rsidR="00235F0D">
              <w:rPr>
                <w:sz w:val="20"/>
                <w:highlight w:val="yellow"/>
              </w:rPr>
              <w:t>2</w:t>
            </w:r>
            <w:r>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042DA5" w:rsidP="002F12BE">
            <w:pPr>
              <w:widowControl w:val="0"/>
              <w:jc w:val="both"/>
              <w:rPr>
                <w:color w:val="222222"/>
                <w:sz w:val="20"/>
                <w:szCs w:val="20"/>
                <w:shd w:val="clear" w:color="auto" w:fill="FFFFFF"/>
              </w:rPr>
            </w:pPr>
            <w:hyperlink r:id="rId24"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402022" w:rsidP="00A2485B">
            <w:pPr>
              <w:widowControl w:val="0"/>
              <w:jc w:val="both"/>
              <w:rPr>
                <w:sz w:val="20"/>
                <w:szCs w:val="20"/>
              </w:rPr>
            </w:pPr>
            <w:r>
              <w:rPr>
                <w:sz w:val="20"/>
                <w:szCs w:val="20"/>
                <w:highlight w:val="yellow"/>
              </w:rPr>
              <w:t>0</w:t>
            </w:r>
            <w:r w:rsidR="00A2485B">
              <w:rPr>
                <w:sz w:val="20"/>
                <w:szCs w:val="20"/>
                <w:highlight w:val="yellow"/>
              </w:rPr>
              <w:t>7</w:t>
            </w:r>
            <w:r w:rsidR="006809D7" w:rsidRPr="008A4C3A">
              <w:rPr>
                <w:sz w:val="20"/>
                <w:szCs w:val="20"/>
                <w:highlight w:val="yellow"/>
              </w:rPr>
              <w:t>.</w:t>
            </w:r>
            <w:r w:rsidR="00733C11">
              <w:rPr>
                <w:sz w:val="20"/>
                <w:szCs w:val="20"/>
                <w:highlight w:val="yellow"/>
              </w:rPr>
              <w:t>0</w:t>
            </w:r>
            <w:r w:rsidR="00A2485B">
              <w:rPr>
                <w:sz w:val="20"/>
                <w:szCs w:val="20"/>
                <w:highlight w:val="yellow"/>
              </w:rPr>
              <w:t>4</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291998">
              <w:rPr>
                <w:sz w:val="20"/>
              </w:rPr>
              <w:t>10</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A2485B">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291998">
              <w:rPr>
                <w:b/>
                <w:sz w:val="20"/>
                <w:szCs w:val="20"/>
              </w:rPr>
              <w:t>2</w:t>
            </w:r>
            <w:r w:rsidR="00A2485B">
              <w:rPr>
                <w:b/>
                <w:sz w:val="20"/>
                <w:szCs w:val="20"/>
              </w:rPr>
              <w:t>65 333,33 (Двести шестьдесят пять тысяч триста тридцать три</w:t>
            </w:r>
            <w:r w:rsidR="008B52D3" w:rsidRPr="008A4C3A">
              <w:rPr>
                <w:b/>
                <w:sz w:val="20"/>
                <w:szCs w:val="20"/>
              </w:rPr>
              <w:t>) рубл</w:t>
            </w:r>
            <w:r w:rsidR="00A2485B">
              <w:rPr>
                <w:b/>
                <w:sz w:val="20"/>
                <w:szCs w:val="20"/>
              </w:rPr>
              <w:t>я</w:t>
            </w:r>
            <w:r w:rsidR="00F35F7D">
              <w:rPr>
                <w:b/>
                <w:sz w:val="20"/>
                <w:szCs w:val="20"/>
              </w:rPr>
              <w:t xml:space="preserve"> </w:t>
            </w:r>
            <w:r w:rsidR="00A2485B">
              <w:rPr>
                <w:b/>
                <w:sz w:val="20"/>
                <w:szCs w:val="20"/>
              </w:rPr>
              <w:t>33</w:t>
            </w:r>
            <w:r w:rsidR="008B52D3" w:rsidRPr="008A4C3A">
              <w:rPr>
                <w:b/>
                <w:sz w:val="20"/>
                <w:szCs w:val="20"/>
              </w:rPr>
              <w:t xml:space="preserve"> копе</w:t>
            </w:r>
            <w:r w:rsidR="00A2485B">
              <w:rPr>
                <w:b/>
                <w:sz w:val="20"/>
                <w:szCs w:val="20"/>
              </w:rPr>
              <w:t>й</w:t>
            </w:r>
            <w:r w:rsidR="002F12BE">
              <w:rPr>
                <w:b/>
                <w:sz w:val="20"/>
                <w:szCs w:val="20"/>
              </w:rPr>
              <w:t>к</w:t>
            </w:r>
            <w:r w:rsidR="00A2485B">
              <w:rPr>
                <w:b/>
                <w:sz w:val="20"/>
                <w:szCs w:val="20"/>
              </w:rPr>
              <w:t>и</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D7438D" w:rsidRDefault="00D7438D">
      <w:pPr>
        <w:rPr>
          <w:b/>
          <w:bCs/>
          <w:sz w:val="20"/>
          <w:szCs w:val="20"/>
        </w:rPr>
      </w:pPr>
      <w:r>
        <w:rPr>
          <w:b/>
          <w:bCs/>
          <w:sz w:val="20"/>
          <w:szCs w:val="20"/>
        </w:rPr>
        <w:br w:type="page"/>
      </w:r>
    </w:p>
    <w:p w:rsidR="00CA3ABA" w:rsidRPr="008A4C3A" w:rsidRDefault="00222A79" w:rsidP="00C34C1C">
      <w:pPr>
        <w:widowControl w:val="0"/>
        <w:ind w:left="360" w:firstLine="600"/>
        <w:jc w:val="center"/>
        <w:rPr>
          <w:b/>
          <w:sz w:val="20"/>
          <w:szCs w:val="20"/>
        </w:rPr>
      </w:pPr>
      <w:r w:rsidRPr="008A4C3A">
        <w:rPr>
          <w:b/>
          <w:bCs/>
          <w:sz w:val="20"/>
          <w:szCs w:val="20"/>
        </w:rPr>
        <w:lastRenderedPageBreak/>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5"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6"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 xml:space="preserve">Условия публичной </w:t>
            </w:r>
            <w:r w:rsidRPr="008A4C3A">
              <w:rPr>
                <w:b/>
                <w:sz w:val="20"/>
                <w:szCs w:val="20"/>
              </w:rPr>
              <w:lastRenderedPageBreak/>
              <w:t>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lastRenderedPageBreak/>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w:t>
            </w:r>
            <w:r w:rsidRPr="008A4C3A">
              <w:rPr>
                <w:sz w:val="20"/>
                <w:szCs w:val="20"/>
              </w:rPr>
              <w:lastRenderedPageBreak/>
              <w:t xml:space="preserve">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980FF1" w:rsidRPr="008A4C3A" w:rsidRDefault="00980FF1" w:rsidP="00980FF1">
      <w:pPr>
        <w:jc w:val="center"/>
        <w:rPr>
          <w:sz w:val="20"/>
          <w:szCs w:val="20"/>
        </w:rPr>
      </w:pPr>
    </w:p>
    <w:p w:rsidR="00455069" w:rsidRPr="00A2485B" w:rsidRDefault="00980FF1" w:rsidP="00A2485B">
      <w:pPr>
        <w:jc w:val="center"/>
        <w:rPr>
          <w:b/>
          <w:sz w:val="20"/>
          <w:szCs w:val="20"/>
        </w:rPr>
      </w:pPr>
      <w:r w:rsidRPr="00A2485B">
        <w:rPr>
          <w:b/>
          <w:sz w:val="20"/>
          <w:szCs w:val="20"/>
        </w:rPr>
        <w:t xml:space="preserve">на участие в </w:t>
      </w:r>
      <w:r w:rsidR="00E84C39" w:rsidRPr="00A2485B">
        <w:rPr>
          <w:b/>
          <w:sz w:val="20"/>
          <w:szCs w:val="20"/>
        </w:rPr>
        <w:t xml:space="preserve">электронном аукционе № </w:t>
      </w:r>
      <w:r w:rsidR="00A2485B" w:rsidRPr="00A2485B">
        <w:rPr>
          <w:b/>
          <w:sz w:val="20"/>
          <w:szCs w:val="20"/>
        </w:rPr>
        <w:t>29</w:t>
      </w:r>
      <w:r w:rsidR="0050238E" w:rsidRPr="00A2485B">
        <w:rPr>
          <w:b/>
          <w:sz w:val="20"/>
          <w:szCs w:val="20"/>
        </w:rPr>
        <w:t>-</w:t>
      </w:r>
      <w:r w:rsidR="00733C11" w:rsidRPr="00A2485B">
        <w:rPr>
          <w:b/>
          <w:sz w:val="20"/>
          <w:szCs w:val="20"/>
        </w:rPr>
        <w:t>0</w:t>
      </w:r>
      <w:r w:rsidR="00A2485B" w:rsidRPr="00A2485B">
        <w:rPr>
          <w:b/>
          <w:sz w:val="20"/>
          <w:szCs w:val="20"/>
        </w:rPr>
        <w:t>3</w:t>
      </w:r>
      <w:r w:rsidR="00E84C39" w:rsidRPr="00A2485B">
        <w:rPr>
          <w:b/>
          <w:sz w:val="20"/>
          <w:szCs w:val="20"/>
        </w:rPr>
        <w:t>-</w:t>
      </w:r>
      <w:r w:rsidR="00733C11" w:rsidRPr="00A2485B">
        <w:rPr>
          <w:b/>
          <w:sz w:val="20"/>
          <w:szCs w:val="20"/>
        </w:rPr>
        <w:t>22</w:t>
      </w:r>
      <w:r w:rsidR="00E84C39" w:rsidRPr="00A2485B">
        <w:rPr>
          <w:b/>
          <w:sz w:val="20"/>
          <w:szCs w:val="20"/>
        </w:rPr>
        <w:t xml:space="preserve"> СМП </w:t>
      </w:r>
      <w:r w:rsidRPr="00A2485B">
        <w:rPr>
          <w:b/>
          <w:sz w:val="20"/>
          <w:szCs w:val="20"/>
        </w:rPr>
        <w:t>на право заключения договора</w:t>
      </w:r>
      <w:r w:rsidR="00F35F7D" w:rsidRPr="00A2485B">
        <w:rPr>
          <w:b/>
          <w:sz w:val="20"/>
          <w:szCs w:val="20"/>
        </w:rPr>
        <w:t xml:space="preserve"> </w:t>
      </w:r>
      <w:r w:rsidR="00803BAE" w:rsidRPr="00A2485B">
        <w:rPr>
          <w:b/>
          <w:sz w:val="20"/>
          <w:szCs w:val="20"/>
        </w:rPr>
        <w:t>а</w:t>
      </w:r>
      <w:r w:rsidR="00252B8C" w:rsidRPr="00A2485B">
        <w:rPr>
          <w:b/>
          <w:sz w:val="20"/>
          <w:szCs w:val="20"/>
        </w:rPr>
        <w:t>рен</w:t>
      </w:r>
      <w:r w:rsidR="00803BAE" w:rsidRPr="00A2485B">
        <w:rPr>
          <w:b/>
          <w:sz w:val="20"/>
          <w:szCs w:val="20"/>
        </w:rPr>
        <w:t>ды</w:t>
      </w:r>
      <w:r w:rsidR="00F35F7D" w:rsidRPr="00A2485B">
        <w:rPr>
          <w:b/>
          <w:sz w:val="20"/>
          <w:szCs w:val="20"/>
        </w:rPr>
        <w:t xml:space="preserve"> </w:t>
      </w:r>
      <w:r w:rsidR="00455069" w:rsidRPr="00A2485B">
        <w:rPr>
          <w:b/>
          <w:sz w:val="20"/>
          <w:szCs w:val="20"/>
        </w:rPr>
        <w:t>недвижимого имущества, закрепленного на праве хозяйственного ведения за ГУПГС «СМП»:</w:t>
      </w:r>
    </w:p>
    <w:p w:rsidR="00A2485B" w:rsidRDefault="00A2485B" w:rsidP="00A2485B">
      <w:pPr>
        <w:jc w:val="center"/>
        <w:rPr>
          <w:b/>
          <w:sz w:val="20"/>
          <w:szCs w:val="20"/>
        </w:rPr>
      </w:pPr>
      <w:r w:rsidRPr="00A2485B">
        <w:rPr>
          <w:b/>
          <w:sz w:val="20"/>
          <w:szCs w:val="20"/>
        </w:rPr>
        <w:t xml:space="preserve">Лот №1: гидротехническое сооружение – грузовой причал № 220, расположенное по адресу:  </w:t>
      </w:r>
    </w:p>
    <w:p w:rsidR="00A2485B" w:rsidRPr="00A2485B" w:rsidRDefault="00A2485B" w:rsidP="00A2485B">
      <w:pPr>
        <w:jc w:val="center"/>
        <w:rPr>
          <w:b/>
          <w:sz w:val="20"/>
          <w:szCs w:val="20"/>
        </w:rPr>
      </w:pPr>
      <w:r w:rsidRPr="00A2485B">
        <w:rPr>
          <w:b/>
          <w:sz w:val="20"/>
          <w:szCs w:val="20"/>
        </w:rPr>
        <w:t>г. Севастополь, бухта Камышовая</w:t>
      </w:r>
    </w:p>
    <w:p w:rsidR="00A2485B" w:rsidRDefault="00A2485B" w:rsidP="00A2485B">
      <w:pPr>
        <w:jc w:val="both"/>
      </w:pPr>
    </w:p>
    <w:p w:rsidR="0050238E" w:rsidRPr="0050238E" w:rsidRDefault="0050238E" w:rsidP="0050238E">
      <w:pPr>
        <w:jc w:val="center"/>
        <w:rPr>
          <w:b/>
          <w:sz w:val="20"/>
          <w:szCs w:val="20"/>
        </w:rPr>
      </w:pPr>
    </w:p>
    <w:p w:rsidR="00BF05B5" w:rsidRPr="008A4C3A" w:rsidRDefault="008E0176" w:rsidP="00BF05B5">
      <w:pPr>
        <w:pStyle w:val="ConsPlusNonformat"/>
        <w:suppressAutoHyphens/>
        <w:ind w:right="-1" w:firstLine="540"/>
        <w:jc w:val="both"/>
        <w:rPr>
          <w:rFonts w:ascii="Times New Roman" w:hAnsi="Times New Roman" w:cs="Times New Roman"/>
        </w:rPr>
      </w:pPr>
      <w:r w:rsidRPr="008A4C3A">
        <w:rPr>
          <w:rFonts w:ascii="Times New Roman" w:hAnsi="Times New Roman" w:cs="Times New Roman"/>
          <w:bCs/>
          <w:iCs/>
        </w:rPr>
        <w:t xml:space="preserve">1. Изучив документацию об аукционе </w:t>
      </w:r>
      <w:r w:rsidR="00BF05B5" w:rsidRPr="008A4C3A">
        <w:rPr>
          <w:rFonts w:ascii="Times New Roman" w:hAnsi="Times New Roman" w:cs="Times New Roman"/>
        </w:rPr>
        <w:t>на право заключения договора аренды недвижимого имущества</w:t>
      </w:r>
      <w:r w:rsidR="00EC6C25" w:rsidRPr="008A4C3A">
        <w:rPr>
          <w:rFonts w:ascii="Times New Roman" w:hAnsi="Times New Roman" w:cs="Times New Roman"/>
        </w:rPr>
        <w:t>, закрепленного на праве хозяйственного ведения за ГУПГС «СМП»</w:t>
      </w:r>
      <w:r w:rsidR="00BF05B5" w:rsidRPr="008A4C3A">
        <w:rPr>
          <w:rFonts w:ascii="Times New Roman" w:hAnsi="Times New Roman" w:cs="Times New Roman"/>
        </w:rPr>
        <w:t>:</w:t>
      </w:r>
    </w:p>
    <w:p w:rsidR="00A2485B" w:rsidRPr="00D7438D" w:rsidRDefault="00455069" w:rsidP="00A2485B">
      <w:pPr>
        <w:jc w:val="both"/>
        <w:rPr>
          <w:b/>
          <w:sz w:val="22"/>
          <w:szCs w:val="22"/>
          <w:u w:val="single"/>
        </w:rPr>
      </w:pPr>
      <w:r w:rsidRPr="00D7438D">
        <w:rPr>
          <w:b/>
          <w:sz w:val="22"/>
          <w:szCs w:val="22"/>
          <w:u w:val="single"/>
        </w:rPr>
        <w:t xml:space="preserve">Лот № 1: </w:t>
      </w:r>
      <w:r w:rsidR="00A2485B" w:rsidRPr="00D7438D">
        <w:rPr>
          <w:b/>
          <w:sz w:val="22"/>
          <w:szCs w:val="22"/>
          <w:u w:val="single"/>
        </w:rPr>
        <w:t>гидротехническое сооружение – грузовой причал № 220, расположенное по адресу:                      г. Севастополь, бухта Камышовая,</w:t>
      </w:r>
    </w:p>
    <w:p w:rsidR="008E0176" w:rsidRPr="008A4C3A" w:rsidRDefault="008E0176" w:rsidP="00455069">
      <w:pPr>
        <w:pStyle w:val="af"/>
        <w:spacing w:after="0"/>
        <w:ind w:firstLine="540"/>
        <w:jc w:val="both"/>
        <w:rPr>
          <w:bCs/>
          <w:i/>
          <w:iCs/>
        </w:rPr>
      </w:pPr>
      <w:r w:rsidRPr="008A4C3A">
        <w:rPr>
          <w:bCs/>
          <w:iCs/>
        </w:rPr>
        <w:t>а также применимые к данному аукциону законодательство и нормативно-правовые акты</w:t>
      </w:r>
      <w:r w:rsidRPr="008A4C3A">
        <w:rPr>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455069" w:rsidRDefault="008E0176" w:rsidP="00E0135C">
      <w:pPr>
        <w:widowControl w:val="0"/>
        <w:autoSpaceDE w:val="0"/>
        <w:autoSpaceDN w:val="0"/>
        <w:adjustRightInd w:val="0"/>
        <w:ind w:right="-23" w:firstLine="708"/>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по начальной (минимальной) цене договора</w:t>
      </w:r>
      <w:r w:rsidR="00A633DE" w:rsidRPr="00A633DE">
        <w:rPr>
          <w:color w:val="000000"/>
          <w:sz w:val="20"/>
          <w:szCs w:val="20"/>
        </w:rPr>
        <w:t xml:space="preserve">, </w:t>
      </w:r>
      <w:r w:rsidR="00A633DE" w:rsidRPr="00A633DE">
        <w:rPr>
          <w:sz w:val="20"/>
          <w:szCs w:val="20"/>
        </w:rPr>
        <w:t>в размере ежемесячной  арендной платы за право владения и пользования объектом</w:t>
      </w:r>
      <w:r w:rsidRPr="008A4C3A">
        <w:rPr>
          <w:color w:val="000000"/>
          <w:sz w:val="20"/>
          <w:szCs w:val="20"/>
        </w:rPr>
        <w:t xml:space="preserve"> </w:t>
      </w:r>
      <w:r w:rsidRPr="00A633DE">
        <w:rPr>
          <w:color w:val="000000"/>
          <w:sz w:val="20"/>
          <w:szCs w:val="20"/>
        </w:rPr>
        <w:t xml:space="preserve">– </w:t>
      </w:r>
      <w:r w:rsidR="00291998" w:rsidRPr="00A633DE">
        <w:rPr>
          <w:b/>
          <w:color w:val="000000"/>
          <w:sz w:val="20"/>
          <w:szCs w:val="20"/>
        </w:rPr>
        <w:t>2</w:t>
      </w:r>
      <w:r w:rsidR="00A633DE">
        <w:rPr>
          <w:b/>
          <w:color w:val="000000"/>
          <w:sz w:val="20"/>
          <w:szCs w:val="20"/>
        </w:rPr>
        <w:t>65 333,33</w:t>
      </w:r>
      <w:r w:rsidR="00E0135C" w:rsidRPr="00A633DE">
        <w:rPr>
          <w:b/>
          <w:sz w:val="20"/>
          <w:szCs w:val="20"/>
        </w:rPr>
        <w:t xml:space="preserve"> (</w:t>
      </w:r>
      <w:r w:rsidR="00A633DE">
        <w:rPr>
          <w:b/>
          <w:sz w:val="20"/>
          <w:szCs w:val="20"/>
        </w:rPr>
        <w:t>Двести шестьдесят пять тысяч триста тридцать три</w:t>
      </w:r>
      <w:r w:rsidR="00E0135C" w:rsidRPr="00A633DE">
        <w:rPr>
          <w:b/>
          <w:sz w:val="20"/>
          <w:szCs w:val="20"/>
        </w:rPr>
        <w:t>) рубл</w:t>
      </w:r>
      <w:r w:rsidR="00A633DE">
        <w:rPr>
          <w:b/>
          <w:sz w:val="20"/>
          <w:szCs w:val="20"/>
        </w:rPr>
        <w:t>я 33</w:t>
      </w:r>
      <w:r w:rsidR="00E0135C" w:rsidRPr="00A633DE">
        <w:rPr>
          <w:b/>
          <w:sz w:val="20"/>
          <w:szCs w:val="20"/>
        </w:rPr>
        <w:t xml:space="preserve"> копе</w:t>
      </w:r>
      <w:r w:rsidR="00A633DE">
        <w:rPr>
          <w:b/>
          <w:sz w:val="20"/>
          <w:szCs w:val="20"/>
        </w:rPr>
        <w:t>й</w:t>
      </w:r>
      <w:r w:rsidR="00455069" w:rsidRPr="00A633DE">
        <w:rPr>
          <w:b/>
          <w:sz w:val="20"/>
          <w:szCs w:val="20"/>
        </w:rPr>
        <w:t>к</w:t>
      </w:r>
      <w:r w:rsidR="00A633DE">
        <w:rPr>
          <w:b/>
          <w:sz w:val="20"/>
          <w:szCs w:val="20"/>
        </w:rPr>
        <w:t>и</w:t>
      </w:r>
      <w:r w:rsidR="00E0135C" w:rsidRPr="00A633DE">
        <w:rPr>
          <w:b/>
          <w:sz w:val="20"/>
          <w:szCs w:val="20"/>
        </w:rPr>
        <w:t>, с учетом НДС 20%.</w:t>
      </w:r>
    </w:p>
    <w:p w:rsidR="0088714D" w:rsidRPr="008A4C3A" w:rsidRDefault="0088714D" w:rsidP="0088714D">
      <w:pPr>
        <w:autoSpaceDE w:val="0"/>
        <w:ind w:firstLine="708"/>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p>
    <w:p w:rsidR="00190DFF" w:rsidRDefault="00190DFF" w:rsidP="00190DFF">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                                                                                                 </w:t>
      </w:r>
    </w:p>
    <w:p w:rsidR="00190DFF" w:rsidRPr="00621D8A" w:rsidRDefault="00190DFF" w:rsidP="00190DFF">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190DFF" w:rsidRPr="00A3217D" w:rsidRDefault="00190DFF" w:rsidP="00190DFF">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190DFF" w:rsidRPr="00A3217D" w:rsidRDefault="00190DFF" w:rsidP="00190DFF">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190DFF" w:rsidRPr="00A3217D" w:rsidRDefault="00190DFF" w:rsidP="00190DFF">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190DFF" w:rsidRPr="00A3217D" w:rsidRDefault="00190DFF" w:rsidP="00190DFF">
      <w:pPr>
        <w:jc w:val="center"/>
        <w:rPr>
          <w:sz w:val="20"/>
          <w:szCs w:val="20"/>
        </w:rPr>
      </w:pPr>
      <w:r w:rsidRPr="00A3217D">
        <w:rPr>
          <w:sz w:val="20"/>
          <w:szCs w:val="20"/>
        </w:rPr>
        <w:t>«Севастопольский морской порт»</w:t>
      </w:r>
    </w:p>
    <w:p w:rsidR="00190DFF" w:rsidRPr="00A3217D" w:rsidRDefault="00190DFF" w:rsidP="00190DFF">
      <w:pPr>
        <w:jc w:val="center"/>
        <w:rPr>
          <w:sz w:val="20"/>
          <w:szCs w:val="20"/>
        </w:rPr>
      </w:pPr>
    </w:p>
    <w:p w:rsidR="00190DFF" w:rsidRPr="00A3217D" w:rsidRDefault="00190DFF" w:rsidP="00190DFF">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190DFF" w:rsidRPr="00A3217D" w:rsidRDefault="00190DFF" w:rsidP="00190DFF">
      <w:pPr>
        <w:jc w:val="both"/>
        <w:rPr>
          <w:sz w:val="20"/>
          <w:szCs w:val="20"/>
        </w:rPr>
      </w:pPr>
    </w:p>
    <w:p w:rsidR="00190DFF" w:rsidRPr="00A3217D" w:rsidRDefault="00190DFF" w:rsidP="00190DFF">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190DFF" w:rsidRPr="00A3217D" w:rsidRDefault="00190DFF" w:rsidP="00190DFF">
      <w:pPr>
        <w:pStyle w:val="1"/>
        <w:suppressAutoHyphens/>
        <w:spacing w:before="0" w:after="0"/>
        <w:ind w:firstLine="709"/>
        <w:jc w:val="both"/>
        <w:rPr>
          <w:rFonts w:ascii="Times New Roman" w:hAnsi="Times New Roman"/>
          <w:b w:val="0"/>
          <w:sz w:val="20"/>
          <w:szCs w:val="20"/>
        </w:rPr>
      </w:pPr>
    </w:p>
    <w:p w:rsidR="00190DFF" w:rsidRPr="00A3217D" w:rsidRDefault="00190DFF" w:rsidP="00190DFF">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190DFF" w:rsidRPr="00A3217D" w:rsidRDefault="00190DFF" w:rsidP="00190DFF">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 распоряжению Департамента по имущественным и земельным отношениям города Севастополя № 591-РП от 13.07.2015г.</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w:t>
      </w:r>
      <w:proofErr w:type="gramEnd"/>
      <w:r w:rsidRPr="00A3217D">
        <w:rPr>
          <w:rFonts w:ascii="Times New Roman" w:hAnsi="Times New Roman" w:cs="Times New Roman"/>
        </w:rPr>
        <w:t xml:space="preserve"> с учетом нормального износа (пригодным для дальнейшей эксплуатации). </w:t>
      </w:r>
    </w:p>
    <w:p w:rsidR="00190DFF" w:rsidRPr="00A3217D" w:rsidRDefault="00190DFF" w:rsidP="00190DFF">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Объектом аренды по настоящему Договору является недвижимое имущество, 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sidRPr="00A3217D">
        <w:rPr>
          <w:rFonts w:ascii="Times New Roman" w:hAnsi="Times New Roman" w:cs="Times New Roman"/>
          <w:spacing w:val="-4"/>
        </w:rPr>
        <w:t>, а именно:</w:t>
      </w:r>
    </w:p>
    <w:p w:rsidR="00190DFF" w:rsidRPr="00A3217D" w:rsidRDefault="00190DFF" w:rsidP="00190DFF">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spacing w:val="-4"/>
        </w:rPr>
        <w:t xml:space="preserve">- </w:t>
      </w:r>
      <w:r>
        <w:rPr>
          <w:rFonts w:ascii="Times New Roman" w:hAnsi="Times New Roman" w:cs="Times New Roman"/>
          <w:spacing w:val="-4"/>
        </w:rPr>
        <w:t>причал № 220 (</w:t>
      </w:r>
      <w:r w:rsidRPr="00A3217D">
        <w:rPr>
          <w:rFonts w:ascii="Times New Roman" w:hAnsi="Times New Roman" w:cs="Times New Roman"/>
          <w:spacing w:val="-4"/>
        </w:rPr>
        <w:t xml:space="preserve">инвентарный номер </w:t>
      </w:r>
      <w:r>
        <w:rPr>
          <w:rFonts w:ascii="Times New Roman" w:hAnsi="Times New Roman" w:cs="Times New Roman"/>
          <w:spacing w:val="-4"/>
        </w:rPr>
        <w:t xml:space="preserve">00-006278) длиной 132,45 м., шириной – 6,00 – 70,00 м., </w:t>
      </w:r>
      <w:r w:rsidRPr="00A3217D">
        <w:rPr>
          <w:rFonts w:ascii="Times New Roman" w:hAnsi="Times New Roman" w:cs="Times New Roman"/>
          <w:noProof/>
        </w:rPr>
        <w:t>расположенный по адресу:  г.</w:t>
      </w:r>
      <w:r>
        <w:rPr>
          <w:rFonts w:ascii="Times New Roman" w:hAnsi="Times New Roman" w:cs="Times New Roman"/>
          <w:noProof/>
        </w:rPr>
        <w:t xml:space="preserve"> </w:t>
      </w:r>
      <w:r w:rsidRPr="00A3217D">
        <w:rPr>
          <w:rFonts w:ascii="Times New Roman" w:hAnsi="Times New Roman" w:cs="Times New Roman"/>
          <w:noProof/>
        </w:rPr>
        <w:t xml:space="preserve">Севастополь, </w:t>
      </w:r>
      <w:r>
        <w:rPr>
          <w:rFonts w:ascii="Times New Roman" w:hAnsi="Times New Roman" w:cs="Times New Roman"/>
          <w:noProof/>
        </w:rPr>
        <w:t xml:space="preserve">бухта </w:t>
      </w:r>
      <w:r w:rsidRPr="00A3217D">
        <w:rPr>
          <w:rFonts w:ascii="Times New Roman" w:hAnsi="Times New Roman" w:cs="Times New Roman"/>
        </w:rPr>
        <w:t xml:space="preserve"> </w:t>
      </w:r>
      <w:r>
        <w:rPr>
          <w:rFonts w:ascii="Times New Roman" w:hAnsi="Times New Roman" w:cs="Times New Roman"/>
        </w:rPr>
        <w:t>Камышовая</w:t>
      </w:r>
      <w:r w:rsidRPr="00A3217D">
        <w:rPr>
          <w:rFonts w:ascii="Times New Roman" w:hAnsi="Times New Roman" w:cs="Times New Roman"/>
          <w:noProof/>
        </w:rPr>
        <w:t xml:space="preserve"> - </w:t>
      </w:r>
      <w:r w:rsidRPr="00A3217D">
        <w:rPr>
          <w:rFonts w:ascii="Times New Roman" w:hAnsi="Times New Roman" w:cs="Times New Roman"/>
        </w:rPr>
        <w:t xml:space="preserve">далее по тексту "Объект". Стоимость Объекта согласно Отчёту об оценке № </w:t>
      </w:r>
      <w:r>
        <w:rPr>
          <w:rFonts w:ascii="Times New Roman" w:hAnsi="Times New Roman" w:cs="Times New Roman"/>
        </w:rPr>
        <w:t>Н-57/1</w:t>
      </w:r>
      <w:r w:rsidRPr="00A3217D">
        <w:rPr>
          <w:rFonts w:ascii="Times New Roman" w:hAnsi="Times New Roman" w:cs="Times New Roman"/>
        </w:rPr>
        <w:t xml:space="preserve"> от 0</w:t>
      </w:r>
      <w:r>
        <w:rPr>
          <w:rFonts w:ascii="Times New Roman" w:hAnsi="Times New Roman" w:cs="Times New Roman"/>
        </w:rPr>
        <w:t>9</w:t>
      </w:r>
      <w:r w:rsidRPr="00A3217D">
        <w:rPr>
          <w:rFonts w:ascii="Times New Roman" w:hAnsi="Times New Roman" w:cs="Times New Roman"/>
        </w:rPr>
        <w:t xml:space="preserve">.12.2021г. составляет </w:t>
      </w:r>
      <w:r>
        <w:rPr>
          <w:rFonts w:ascii="Times New Roman" w:hAnsi="Times New Roman" w:cs="Times New Roman"/>
        </w:rPr>
        <w:t>16 755 600,00</w:t>
      </w:r>
      <w:r w:rsidRPr="00A3217D">
        <w:rPr>
          <w:rFonts w:ascii="Times New Roman" w:hAnsi="Times New Roman" w:cs="Times New Roman"/>
        </w:rPr>
        <w:t xml:space="preserve"> руб. (</w:t>
      </w:r>
      <w:r>
        <w:rPr>
          <w:rFonts w:ascii="Times New Roman" w:hAnsi="Times New Roman" w:cs="Times New Roman"/>
        </w:rPr>
        <w:t xml:space="preserve">шестнадцать миллионов семьсот пятьдесят пять  тысяч шестьсот </w:t>
      </w:r>
      <w:r w:rsidRPr="00A3217D">
        <w:rPr>
          <w:rFonts w:ascii="Times New Roman" w:hAnsi="Times New Roman" w:cs="Times New Roman"/>
        </w:rPr>
        <w:t xml:space="preserve">руб. 00 коп.) с уч. НДС. </w:t>
      </w:r>
    </w:p>
    <w:p w:rsidR="00190DFF" w:rsidRPr="00A3217D" w:rsidRDefault="00190DFF" w:rsidP="00190DFF">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грузовой причал. Цель использования </w:t>
      </w:r>
      <w:r>
        <w:rPr>
          <w:sz w:val="20"/>
          <w:szCs w:val="20"/>
        </w:rPr>
        <w:t>–</w:t>
      </w:r>
      <w:r w:rsidRPr="00A3217D">
        <w:rPr>
          <w:sz w:val="20"/>
          <w:szCs w:val="20"/>
        </w:rPr>
        <w:t xml:space="preserve"> </w:t>
      </w:r>
      <w:r>
        <w:rPr>
          <w:sz w:val="20"/>
          <w:szCs w:val="20"/>
        </w:rPr>
        <w:t>для перегрузки навалочных грузов, стоянки судов, судоремонта, судостроения</w:t>
      </w:r>
      <w:r w:rsidRPr="00A3217D">
        <w:rPr>
          <w:sz w:val="20"/>
          <w:szCs w:val="20"/>
        </w:rPr>
        <w:t>.</w:t>
      </w:r>
    </w:p>
    <w:p w:rsidR="00190DFF" w:rsidRDefault="00190DFF" w:rsidP="00190DFF">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190DFF" w:rsidRPr="00DE53C1" w:rsidRDefault="00190DFF" w:rsidP="00190DFF">
      <w:pPr>
        <w:suppressAutoHyphens/>
        <w:ind w:firstLine="709"/>
        <w:jc w:val="both"/>
        <w:rPr>
          <w:sz w:val="20"/>
          <w:szCs w:val="20"/>
        </w:rPr>
      </w:pPr>
      <w:r>
        <w:rPr>
          <w:sz w:val="20"/>
          <w:szCs w:val="20"/>
        </w:rPr>
        <w:t xml:space="preserve">1.5. </w:t>
      </w:r>
      <w:r>
        <w:t xml:space="preserve"> </w:t>
      </w:r>
      <w:proofErr w:type="gramStart"/>
      <w:r w:rsidRPr="00DE53C1">
        <w:rPr>
          <w:sz w:val="20"/>
          <w:szCs w:val="20"/>
        </w:rPr>
        <w:t>В соответствии с частью 1 статьи 652 Гражданского кодекса Российской Федерации, Арендатору передаются права на земельный участок с кадастровым номером 91:0</w:t>
      </w:r>
      <w:r>
        <w:rPr>
          <w:sz w:val="20"/>
          <w:szCs w:val="20"/>
        </w:rPr>
        <w:t>2</w:t>
      </w:r>
      <w:r w:rsidRPr="00DE53C1">
        <w:rPr>
          <w:sz w:val="20"/>
          <w:szCs w:val="20"/>
        </w:rPr>
        <w:t>:0</w:t>
      </w:r>
      <w:r>
        <w:rPr>
          <w:sz w:val="20"/>
          <w:szCs w:val="20"/>
        </w:rPr>
        <w:t>04</w:t>
      </w:r>
      <w:r w:rsidRPr="00DE53C1">
        <w:rPr>
          <w:sz w:val="20"/>
          <w:szCs w:val="20"/>
        </w:rPr>
        <w:t>00</w:t>
      </w:r>
      <w:r>
        <w:rPr>
          <w:sz w:val="20"/>
          <w:szCs w:val="20"/>
        </w:rPr>
        <w:t>6:47</w:t>
      </w:r>
      <w:r w:rsidRPr="00DE53C1">
        <w:rPr>
          <w:sz w:val="20"/>
          <w:szCs w:val="20"/>
        </w:rPr>
        <w:t xml:space="preserve">, площадью </w:t>
      </w:r>
      <w:r>
        <w:rPr>
          <w:sz w:val="20"/>
          <w:szCs w:val="20"/>
        </w:rPr>
        <w:t>2</w:t>
      </w:r>
      <w:r w:rsidRPr="00DE53C1">
        <w:rPr>
          <w:sz w:val="20"/>
          <w:szCs w:val="20"/>
        </w:rPr>
        <w:t>0</w:t>
      </w:r>
      <w:r>
        <w:rPr>
          <w:sz w:val="20"/>
          <w:szCs w:val="20"/>
        </w:rPr>
        <w:t>5</w:t>
      </w:r>
      <w:r w:rsidRPr="00DE53C1">
        <w:rPr>
          <w:sz w:val="20"/>
          <w:szCs w:val="20"/>
        </w:rPr>
        <w:t> </w:t>
      </w:r>
      <w:r>
        <w:rPr>
          <w:sz w:val="20"/>
          <w:szCs w:val="20"/>
        </w:rPr>
        <w:t>78</w:t>
      </w:r>
      <w:r w:rsidRPr="00DE53C1">
        <w:rPr>
          <w:sz w:val="20"/>
          <w:szCs w:val="20"/>
        </w:rPr>
        <w:t xml:space="preserve">5 </w:t>
      </w:r>
      <w:proofErr w:type="spellStart"/>
      <w:r w:rsidRPr="00DE53C1">
        <w:rPr>
          <w:sz w:val="20"/>
          <w:szCs w:val="20"/>
        </w:rPr>
        <w:t>кв.м</w:t>
      </w:r>
      <w:proofErr w:type="spellEnd"/>
      <w:r w:rsidRPr="00DE53C1">
        <w:rPr>
          <w:sz w:val="20"/>
          <w:szCs w:val="20"/>
        </w:rPr>
        <w:t xml:space="preserve">., расположенный по адресу: г. Севастополь, </w:t>
      </w:r>
      <w:r>
        <w:rPr>
          <w:sz w:val="20"/>
          <w:szCs w:val="20"/>
        </w:rPr>
        <w:t>ул. Рыбаков</w:t>
      </w:r>
      <w:r w:rsidRPr="00DE53C1">
        <w:rPr>
          <w:sz w:val="20"/>
          <w:szCs w:val="20"/>
        </w:rPr>
        <w:t>, д.</w:t>
      </w:r>
      <w:r>
        <w:rPr>
          <w:sz w:val="20"/>
          <w:szCs w:val="20"/>
        </w:rPr>
        <w:t>5</w:t>
      </w:r>
      <w:r w:rsidRPr="00DE53C1">
        <w:rPr>
          <w:sz w:val="20"/>
          <w:szCs w:val="20"/>
        </w:rPr>
        <w:t xml:space="preserve"> (далее - Участок) в части, находящейся под Объектом аренды – </w:t>
      </w:r>
      <w:r>
        <w:rPr>
          <w:sz w:val="20"/>
          <w:szCs w:val="20"/>
        </w:rPr>
        <w:t>9</w:t>
      </w:r>
      <w:r w:rsidRPr="00DE53C1">
        <w:rPr>
          <w:sz w:val="20"/>
          <w:szCs w:val="20"/>
        </w:rPr>
        <w:t> </w:t>
      </w:r>
      <w:r>
        <w:rPr>
          <w:sz w:val="20"/>
          <w:szCs w:val="20"/>
        </w:rPr>
        <w:t>271</w:t>
      </w:r>
      <w:r w:rsidRPr="00DE53C1">
        <w:rPr>
          <w:sz w:val="20"/>
          <w:szCs w:val="20"/>
        </w:rPr>
        <w:t xml:space="preserve">,5 </w:t>
      </w:r>
      <w:proofErr w:type="spellStart"/>
      <w:r w:rsidRPr="00DE53C1">
        <w:rPr>
          <w:sz w:val="20"/>
          <w:szCs w:val="20"/>
        </w:rPr>
        <w:t>кв.м</w:t>
      </w:r>
      <w:proofErr w:type="spellEnd"/>
      <w:r w:rsidRPr="00DE53C1">
        <w:rPr>
          <w:sz w:val="20"/>
          <w:szCs w:val="20"/>
        </w:rPr>
        <w:t>.  Арендодатель владеет Участком на основании Договора аренды земельного участка от</w:t>
      </w:r>
      <w:proofErr w:type="gramEnd"/>
      <w:r w:rsidRPr="00DE53C1">
        <w:rPr>
          <w:sz w:val="20"/>
          <w:szCs w:val="20"/>
        </w:rPr>
        <w:t xml:space="preserve"> </w:t>
      </w:r>
      <w:r>
        <w:rPr>
          <w:sz w:val="20"/>
          <w:szCs w:val="20"/>
        </w:rPr>
        <w:t>19</w:t>
      </w:r>
      <w:r w:rsidRPr="00DE53C1">
        <w:rPr>
          <w:sz w:val="20"/>
          <w:szCs w:val="20"/>
        </w:rPr>
        <w:t xml:space="preserve">.01.2018г. </w:t>
      </w:r>
    </w:p>
    <w:p w:rsidR="00190DFF" w:rsidRPr="00A3217D" w:rsidRDefault="00190DFF" w:rsidP="00190DFF">
      <w:pPr>
        <w:pStyle w:val="ConsPlusNormal"/>
        <w:tabs>
          <w:tab w:val="left" w:pos="1134"/>
        </w:tabs>
        <w:suppressAutoHyphens/>
        <w:ind w:firstLine="709"/>
        <w:jc w:val="both"/>
        <w:rPr>
          <w:rFonts w:ascii="Times New Roman" w:hAnsi="Times New Roman" w:cs="Times New Roman"/>
          <w:bCs/>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190DFF" w:rsidRPr="00A3217D" w:rsidRDefault="00190DFF" w:rsidP="00190DFF">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190DFF" w:rsidRPr="00A3217D" w:rsidRDefault="00190DFF" w:rsidP="00190DFF">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Использовать Объект по прямому назначению</w:t>
      </w:r>
      <w:r>
        <w:rPr>
          <w:rFonts w:ascii="Times New Roman" w:hAnsi="Times New Roman" w:cs="Times New Roman"/>
        </w:rPr>
        <w:t xml:space="preserve">, а именно: </w:t>
      </w:r>
      <w:r w:rsidRPr="00914CBC">
        <w:rPr>
          <w:rFonts w:ascii="Times New Roman" w:hAnsi="Times New Roman" w:cs="Times New Roman"/>
        </w:rPr>
        <w:t>перегрузки навалочных грузов, стоянки судов, судоремонта, судостроения</w:t>
      </w:r>
      <w:r w:rsidRPr="00A3217D">
        <w:rPr>
          <w:rFonts w:ascii="Times New Roman" w:hAnsi="Times New Roman" w:cs="Times New Roman"/>
        </w:rPr>
        <w:t xml:space="preserve">. </w:t>
      </w:r>
      <w:proofErr w:type="gramStart"/>
      <w:r w:rsidRPr="00A3217D">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и других действующих нормативных документов, касающихся обеспечения безопасной и надёжной эксплуатации гидротехнических сооружений.</w:t>
      </w:r>
      <w:proofErr w:type="gramEnd"/>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190DFF" w:rsidRPr="00A3217D" w:rsidRDefault="00190DFF" w:rsidP="00190DFF">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190DFF" w:rsidRPr="0056597F"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s="Times New Roman"/>
          <w:color w:val="FF0000"/>
        </w:rPr>
        <w:t xml:space="preserve"> </w:t>
      </w:r>
      <w:r w:rsidRPr="0056597F">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190DFF" w:rsidRPr="00A3217D" w:rsidRDefault="00190DFF" w:rsidP="00190DFF">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190DFF" w:rsidRPr="00A3217D" w:rsidRDefault="00190DFF" w:rsidP="00190DFF">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190DFF" w:rsidRPr="00A3217D" w:rsidRDefault="00190DFF" w:rsidP="00190DF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90DFF" w:rsidRPr="00A3217D" w:rsidRDefault="00190DFF" w:rsidP="00190DF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w:t>
      </w:r>
      <w:r w:rsidRPr="00A3217D">
        <w:rPr>
          <w:rFonts w:ascii="Times New Roman" w:hAnsi="Times New Roman" w:cs="Times New Roman"/>
        </w:rPr>
        <w:lastRenderedPageBreak/>
        <w:t xml:space="preserve">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190DFF" w:rsidRPr="00A3217D" w:rsidRDefault="00190DFF" w:rsidP="00190DF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90DFF" w:rsidRPr="00A3217D" w:rsidRDefault="00190DFF" w:rsidP="00190DFF">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причал</w:t>
      </w:r>
      <w:r w:rsidRPr="00A3217D">
        <w:rPr>
          <w:rFonts w:ascii="Times New Roman" w:hAnsi="Times New Roman" w:cs="Times New Roman"/>
        </w:rPr>
        <w:t xml:space="preserve"> № </w:t>
      </w:r>
      <w:r w:rsidRPr="0056597F">
        <w:rPr>
          <w:rFonts w:ascii="Times New Roman" w:hAnsi="Times New Roman" w:cs="Times New Roman"/>
        </w:rPr>
        <w:t>220</w:t>
      </w:r>
      <w:r w:rsidRPr="00A3217D">
        <w:rPr>
          <w:rFonts w:ascii="Times New Roman" w:hAnsi="Times New Roman" w:cs="Times New Roman"/>
        </w:rPr>
        <w:t xml:space="preserve">), предусмотренные ФЗ от 09.02.2007 № 16-ФЗ «О транспортной безопасности». </w:t>
      </w:r>
    </w:p>
    <w:p w:rsidR="00190DFF"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2.4.19.</w:t>
      </w:r>
      <w:r w:rsidRPr="00A3217D">
        <w:rPr>
          <w:rFonts w:ascii="Times New Roman" w:hAnsi="Times New Roman" w:cs="Times New Roman"/>
        </w:rPr>
        <w:tab/>
        <w:t xml:space="preserve"> Арендатор принимает на себя обязательства</w:t>
      </w:r>
      <w:r>
        <w:rPr>
          <w:rFonts w:ascii="Times New Roman" w:hAnsi="Times New Roman" w:cs="Times New Roman"/>
        </w:rPr>
        <w:t>:</w:t>
      </w:r>
    </w:p>
    <w:p w:rsidR="00190DFF" w:rsidRPr="0056597F" w:rsidRDefault="00190DFF" w:rsidP="00190DFF">
      <w:pPr>
        <w:pStyle w:val="ConsPlusNormal"/>
        <w:tabs>
          <w:tab w:val="left" w:pos="993"/>
        </w:tabs>
        <w:suppressAutoHyphens/>
        <w:ind w:firstLine="709"/>
        <w:jc w:val="both"/>
        <w:rPr>
          <w:rFonts w:ascii="Times New Roman" w:hAnsi="Times New Roman" w:cs="Times New Roman"/>
        </w:rPr>
      </w:pPr>
      <w:r w:rsidRPr="00CC2182">
        <w:rPr>
          <w:rFonts w:ascii="Times New Roman" w:hAnsi="Times New Roman" w:cs="Times New Roman"/>
        </w:rPr>
        <w:t>-</w:t>
      </w:r>
      <w:r w:rsidRPr="00C54B5F">
        <w:rPr>
          <w:rFonts w:ascii="Times New Roman" w:hAnsi="Times New Roman" w:cs="Times New Roman"/>
          <w:color w:val="FF0000"/>
        </w:rPr>
        <w:tab/>
      </w:r>
      <w:r w:rsidRPr="0056597F">
        <w:rPr>
          <w:rFonts w:ascii="Times New Roman" w:hAnsi="Times New Roman" w:cs="Times New Roman"/>
        </w:rPr>
        <w:t xml:space="preserve">по выполнению комплексного обследования и паспортизации причала № 220  с оформлением Декларации соответствия гидротехнического сооружения установленным требованиям; </w:t>
      </w:r>
    </w:p>
    <w:p w:rsidR="00190DFF" w:rsidRDefault="00190DFF" w:rsidP="00190DFF">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 </w:t>
      </w:r>
      <w:r w:rsidRPr="00A3217D">
        <w:rPr>
          <w:rFonts w:ascii="Times New Roman" w:hAnsi="Times New Roman" w:cs="Times New Roman"/>
        </w:rPr>
        <w:t>по выполнению ремонтных работ, необходимость которых отражена в Извещении – документе пополняемой части паспорта причала</w:t>
      </w:r>
      <w:r>
        <w:rPr>
          <w:rFonts w:ascii="Times New Roman" w:hAnsi="Times New Roman" w:cs="Times New Roman"/>
        </w:rPr>
        <w:t>;</w:t>
      </w:r>
    </w:p>
    <w:p w:rsidR="00190DFF" w:rsidRPr="00A3217D" w:rsidRDefault="00190DFF" w:rsidP="00190DFF">
      <w:pPr>
        <w:pStyle w:val="ConsPlusNormal"/>
        <w:tabs>
          <w:tab w:val="left" w:pos="1276"/>
        </w:tabs>
        <w:suppressAutoHyphens/>
        <w:ind w:firstLine="709"/>
        <w:jc w:val="both"/>
        <w:rPr>
          <w:rFonts w:ascii="Times New Roman" w:hAnsi="Times New Roman" w:cs="Times New Roman"/>
          <w:u w:val="single"/>
        </w:rPr>
      </w:pPr>
      <w:r>
        <w:rPr>
          <w:rFonts w:ascii="Times New Roman" w:hAnsi="Times New Roman" w:cs="Times New Roman"/>
        </w:rPr>
        <w:t xml:space="preserve">- по выполнению до июня текущего года гидрографических работ по промеру глубин и обследованию рельефа дна на операционной акватории (30 м) гидротехнического сооружения (ГТС) причала № </w:t>
      </w:r>
      <w:r w:rsidRPr="0056597F">
        <w:rPr>
          <w:rFonts w:ascii="Times New Roman" w:hAnsi="Times New Roman" w:cs="Times New Roman"/>
        </w:rPr>
        <w:t>220</w:t>
      </w:r>
      <w:r>
        <w:rPr>
          <w:rFonts w:ascii="Times New Roman" w:hAnsi="Times New Roman" w:cs="Times New Roman"/>
        </w:rPr>
        <w:t xml:space="preserve"> (в соотв. с РД 31.74.04 - 2002). Планшеты промерных  работ предоставить Арендодателю в печатном и электронном вариантах</w:t>
      </w:r>
      <w:r w:rsidRPr="00A3217D">
        <w:rPr>
          <w:rFonts w:ascii="Times New Roman" w:hAnsi="Times New Roman" w:cs="Times New Roman"/>
        </w:rPr>
        <w:t>.</w:t>
      </w:r>
      <w:r>
        <w:rPr>
          <w:rFonts w:ascii="Times New Roman" w:hAnsi="Times New Roman" w:cs="Times New Roman"/>
        </w:rPr>
        <w:t xml:space="preserve">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2.4.20.</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  18 000,00 </w:t>
      </w:r>
      <w:r w:rsidRPr="00A3217D">
        <w:rPr>
          <w:rFonts w:ascii="Times New Roman" w:hAnsi="Times New Roman" w:cs="Times New Roman"/>
        </w:rPr>
        <w:t>руб.</w:t>
      </w:r>
    </w:p>
    <w:p w:rsidR="00190DFF" w:rsidRPr="00A3217D" w:rsidRDefault="00190DFF" w:rsidP="00190DFF">
      <w:pPr>
        <w:pStyle w:val="ConsPlusNormal"/>
        <w:suppressAutoHyphens/>
        <w:ind w:firstLine="709"/>
        <w:jc w:val="both"/>
        <w:rPr>
          <w:rFonts w:ascii="Times New Roman" w:hAnsi="Times New Roman" w:cs="Times New Roman"/>
          <w:bCs/>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190DFF" w:rsidRPr="00A3217D" w:rsidRDefault="00190DFF" w:rsidP="00190DFF">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190DFF" w:rsidRPr="00A3217D" w:rsidRDefault="00190DFF" w:rsidP="00190DFF">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w:t>
      </w:r>
      <w:r w:rsidRPr="00A3217D">
        <w:rPr>
          <w:rFonts w:ascii="Times New Roman" w:hAnsi="Times New Roman" w:cs="Times New Roman"/>
        </w:rPr>
        <w:lastRenderedPageBreak/>
        <w:t>Арендодателя о дате возврата Объекта аренды.</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190DFF" w:rsidRPr="0056597F" w:rsidRDefault="00190DFF" w:rsidP="00190DFF">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A3217D">
        <w:rPr>
          <w:rFonts w:ascii="Times New Roman" w:hAnsi="Times New Roman" w:cs="Times New Roman"/>
          <w:noProof/>
        </w:rPr>
        <w:t xml:space="preserve"> Паспорта </w:t>
      </w:r>
      <w:r>
        <w:rPr>
          <w:rFonts w:ascii="Times New Roman" w:hAnsi="Times New Roman" w:cs="Times New Roman"/>
          <w:noProof/>
        </w:rPr>
        <w:t>причала № 220</w:t>
      </w:r>
      <w:r w:rsidRPr="00A3217D">
        <w:rPr>
          <w:rFonts w:ascii="Times New Roman" w:hAnsi="Times New Roman" w:cs="Times New Roman"/>
          <w:noProof/>
        </w:rPr>
        <w:t xml:space="preserve"> и  Пополняемой части Паспорта </w:t>
      </w:r>
      <w:r>
        <w:rPr>
          <w:rFonts w:ascii="Times New Roman" w:hAnsi="Times New Roman" w:cs="Times New Roman"/>
          <w:noProof/>
        </w:rPr>
        <w:t>причала № 220;</w:t>
      </w:r>
      <w:r w:rsidRPr="00A3217D">
        <w:rPr>
          <w:rFonts w:ascii="Times New Roman" w:hAnsi="Times New Roman" w:cs="Times New Roman"/>
          <w:noProof/>
        </w:rPr>
        <w:t xml:space="preserve"> Акта освидетельствования гидротехнического сооружения с приложениями; Свидетельств</w:t>
      </w:r>
      <w:r>
        <w:rPr>
          <w:rFonts w:ascii="Times New Roman" w:hAnsi="Times New Roman" w:cs="Times New Roman"/>
          <w:noProof/>
        </w:rPr>
        <w:t>а</w:t>
      </w:r>
      <w:r w:rsidRPr="00A3217D">
        <w:rPr>
          <w:rFonts w:ascii="Times New Roman" w:hAnsi="Times New Roman" w:cs="Times New Roman"/>
          <w:noProof/>
        </w:rPr>
        <w:t xml:space="preserve"> о годности сооружения к эксплуатации; Извещени</w:t>
      </w:r>
      <w:r>
        <w:rPr>
          <w:rFonts w:ascii="Times New Roman" w:hAnsi="Times New Roman" w:cs="Times New Roman"/>
          <w:noProof/>
        </w:rPr>
        <w:t>я</w:t>
      </w:r>
      <w:r w:rsidRPr="00A3217D">
        <w:rPr>
          <w:rFonts w:ascii="Times New Roman" w:hAnsi="Times New Roman" w:cs="Times New Roman"/>
          <w:noProof/>
        </w:rPr>
        <w:t xml:space="preserve"> о необходимости выполнения ремонтных работ; Заключени</w:t>
      </w:r>
      <w:r>
        <w:rPr>
          <w:rFonts w:ascii="Times New Roman" w:hAnsi="Times New Roman" w:cs="Times New Roman"/>
          <w:noProof/>
        </w:rPr>
        <w:t>я</w:t>
      </w:r>
      <w:r w:rsidRPr="00A3217D">
        <w:rPr>
          <w:rFonts w:ascii="Times New Roman" w:hAnsi="Times New Roman" w:cs="Times New Roman"/>
          <w:noProof/>
        </w:rPr>
        <w:t xml:space="preserve"> о т</w:t>
      </w:r>
      <w:r>
        <w:rPr>
          <w:rFonts w:ascii="Times New Roman" w:hAnsi="Times New Roman" w:cs="Times New Roman"/>
          <w:noProof/>
        </w:rPr>
        <w:t>ехническом состоянии сооружения</w:t>
      </w:r>
      <w:r w:rsidRPr="009E4308">
        <w:rPr>
          <w:rFonts w:ascii="Times New Roman" w:hAnsi="Times New Roman" w:cs="Times New Roman"/>
          <w:noProof/>
        </w:rPr>
        <w:t xml:space="preserve"> </w:t>
      </w:r>
      <w:r w:rsidRPr="0056597F">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190DFF" w:rsidRPr="00A3217D" w:rsidRDefault="00190DFF" w:rsidP="00190DFF">
      <w:pPr>
        <w:pStyle w:val="ConsPlusNormal"/>
        <w:tabs>
          <w:tab w:val="left" w:pos="1134"/>
        </w:tabs>
        <w:suppressAutoHyphens/>
        <w:ind w:firstLine="709"/>
        <w:jc w:val="both"/>
        <w:rPr>
          <w:rFonts w:ascii="Times New Roman" w:hAnsi="Times New Roman" w:cs="Times New Roman"/>
          <w:bCs/>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190DFF" w:rsidRPr="00A3217D" w:rsidRDefault="00190DFF" w:rsidP="00190DFF">
      <w:pPr>
        <w:tabs>
          <w:tab w:val="left" w:pos="1276"/>
          <w:tab w:val="left" w:pos="5103"/>
        </w:tabs>
        <w:ind w:right="-1"/>
        <w:jc w:val="both"/>
        <w:rPr>
          <w:sz w:val="20"/>
          <w:szCs w:val="20"/>
        </w:rPr>
      </w:pPr>
      <w:r w:rsidRPr="00A3217D">
        <w:rPr>
          <w:sz w:val="20"/>
          <w:szCs w:val="20"/>
        </w:rPr>
        <w:t xml:space="preserve">          </w:t>
      </w:r>
      <w:r>
        <w:rPr>
          <w:sz w:val="20"/>
          <w:szCs w:val="20"/>
        </w:rPr>
        <w:t xml:space="preserve">  </w:t>
      </w: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sidR="00E61B97">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190DFF" w:rsidRPr="00A3217D" w:rsidRDefault="00190DFF" w:rsidP="00190DFF">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190DFF"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190DFF" w:rsidRDefault="00190DFF" w:rsidP="00190DFF">
      <w:pPr>
        <w:pStyle w:val="ConsPlusNormal"/>
        <w:suppressAutoHyphens/>
        <w:ind w:firstLine="709"/>
        <w:jc w:val="both"/>
        <w:rPr>
          <w:rFonts w:ascii="Times New Roman" w:hAnsi="Times New Roman" w:cs="Times New Roman"/>
        </w:rPr>
      </w:pPr>
      <w:r w:rsidRPr="00383D37">
        <w:rPr>
          <w:rFonts w:ascii="Times New Roman" w:hAnsi="Times New Roman" w:cs="Times New Roman"/>
        </w:rPr>
        <w:t>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 в размере 6</w:t>
      </w:r>
      <w:r>
        <w:rPr>
          <w:rFonts w:ascii="Times New Roman" w:hAnsi="Times New Roman" w:cs="Times New Roman"/>
        </w:rPr>
        <w:t>0</w:t>
      </w:r>
      <w:r w:rsidRPr="00383D37">
        <w:rPr>
          <w:rFonts w:ascii="Times New Roman" w:hAnsi="Times New Roman" w:cs="Times New Roman"/>
        </w:rPr>
        <w:t> </w:t>
      </w:r>
      <w:r>
        <w:rPr>
          <w:rFonts w:ascii="Times New Roman" w:hAnsi="Times New Roman" w:cs="Times New Roman"/>
        </w:rPr>
        <w:t>9</w:t>
      </w:r>
      <w:r w:rsidRPr="00383D37">
        <w:rPr>
          <w:rFonts w:ascii="Times New Roman" w:hAnsi="Times New Roman" w:cs="Times New Roman"/>
        </w:rPr>
        <w:t>4</w:t>
      </w:r>
      <w:r>
        <w:rPr>
          <w:rFonts w:ascii="Times New Roman" w:hAnsi="Times New Roman" w:cs="Times New Roman"/>
        </w:rPr>
        <w:t>2</w:t>
      </w:r>
      <w:r w:rsidRPr="00383D37">
        <w:rPr>
          <w:rFonts w:ascii="Times New Roman" w:hAnsi="Times New Roman" w:cs="Times New Roman"/>
        </w:rPr>
        <w:t>,</w:t>
      </w:r>
      <w:r>
        <w:rPr>
          <w:rFonts w:ascii="Times New Roman" w:hAnsi="Times New Roman" w:cs="Times New Roman"/>
        </w:rPr>
        <w:t>95</w:t>
      </w:r>
      <w:r w:rsidRPr="00383D37">
        <w:rPr>
          <w:rFonts w:ascii="Times New Roman" w:hAnsi="Times New Roman" w:cs="Times New Roman"/>
        </w:rPr>
        <w:t xml:space="preserve"> руб. в год или </w:t>
      </w:r>
    </w:p>
    <w:p w:rsidR="00190DFF" w:rsidRPr="00383D37" w:rsidRDefault="00190DFF" w:rsidP="00190DFF">
      <w:pPr>
        <w:pStyle w:val="ConsPlusNormal"/>
        <w:suppressAutoHyphens/>
        <w:ind w:firstLine="0"/>
        <w:jc w:val="both"/>
        <w:rPr>
          <w:rFonts w:ascii="Times New Roman" w:hAnsi="Times New Roman" w:cs="Times New Roman"/>
        </w:rPr>
      </w:pPr>
      <w:r>
        <w:rPr>
          <w:rFonts w:ascii="Times New Roman" w:hAnsi="Times New Roman" w:cs="Times New Roman"/>
        </w:rPr>
        <w:t>5 078</w:t>
      </w:r>
      <w:r w:rsidRPr="00383D37">
        <w:rPr>
          <w:rFonts w:ascii="Times New Roman" w:hAnsi="Times New Roman" w:cs="Times New Roman"/>
        </w:rPr>
        <w:t>,</w:t>
      </w:r>
      <w:r>
        <w:rPr>
          <w:rFonts w:ascii="Times New Roman" w:hAnsi="Times New Roman" w:cs="Times New Roman"/>
        </w:rPr>
        <w:t>58</w:t>
      </w:r>
      <w:r w:rsidRPr="00383D37">
        <w:rPr>
          <w:rFonts w:ascii="Times New Roman" w:hAnsi="Times New Roman" w:cs="Times New Roman"/>
        </w:rPr>
        <w:t xml:space="preserve"> руб. в месяц</w:t>
      </w:r>
      <w:r>
        <w:rPr>
          <w:rFonts w:ascii="Times New Roman" w:hAnsi="Times New Roman" w:cs="Times New Roman"/>
        </w:rPr>
        <w:t xml:space="preserve"> </w:t>
      </w:r>
      <w:r w:rsidRPr="0000220C">
        <w:rPr>
          <w:rFonts w:ascii="Times New Roman" w:hAnsi="Times New Roman" w:cs="Times New Roman"/>
        </w:rPr>
        <w:t>и оплачивается Арендатором ежемесячно на основании выставленного Арендодателем счета в течение 10</w:t>
      </w:r>
      <w:r>
        <w:rPr>
          <w:rFonts w:ascii="Times New Roman" w:hAnsi="Times New Roman" w:cs="Times New Roman"/>
        </w:rPr>
        <w:t xml:space="preserve"> рабочих</w:t>
      </w:r>
      <w:r w:rsidRPr="0000220C">
        <w:rPr>
          <w:rFonts w:ascii="Times New Roman" w:hAnsi="Times New Roman" w:cs="Times New Roman"/>
        </w:rPr>
        <w:t xml:space="preserve"> дней </w:t>
      </w:r>
      <w:proofErr w:type="gramStart"/>
      <w:r w:rsidRPr="0000220C">
        <w:rPr>
          <w:rFonts w:ascii="Times New Roman" w:hAnsi="Times New Roman" w:cs="Times New Roman"/>
        </w:rPr>
        <w:t>с даты</w:t>
      </w:r>
      <w:proofErr w:type="gramEnd"/>
      <w:r w:rsidRPr="0000220C">
        <w:rPr>
          <w:rFonts w:ascii="Times New Roman" w:hAnsi="Times New Roman" w:cs="Times New Roman"/>
        </w:rPr>
        <w:t xml:space="preserve"> его выставления</w:t>
      </w:r>
      <w:r w:rsidRPr="00383D37">
        <w:rPr>
          <w:rFonts w:ascii="Times New Roman" w:hAnsi="Times New Roman" w:cs="Times New Roman"/>
        </w:rPr>
        <w:t>.</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w:t>
      </w:r>
    </w:p>
    <w:p w:rsidR="00190DFF" w:rsidRPr="00A3217D" w:rsidRDefault="00190DFF" w:rsidP="00190DFF">
      <w:pPr>
        <w:pStyle w:val="ConsPlusNormal"/>
        <w:tabs>
          <w:tab w:val="left" w:pos="1134"/>
        </w:tabs>
        <w:suppressAutoHyphens/>
        <w:ind w:firstLine="0"/>
        <w:jc w:val="both"/>
        <w:rPr>
          <w:rFonts w:ascii="Times New Roman" w:hAnsi="Times New Roman" w:cs="Times New Roman"/>
        </w:rPr>
      </w:pPr>
      <w:r w:rsidRPr="00A3217D">
        <w:rPr>
          <w:rFonts w:ascii="Times New Roman" w:hAnsi="Times New Roman" w:cs="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190DFF" w:rsidRPr="00A3217D" w:rsidRDefault="00190DFF" w:rsidP="00190DFF">
      <w:pPr>
        <w:pStyle w:val="ConsPlusNormal"/>
        <w:suppressAutoHyphens/>
        <w:ind w:firstLine="709"/>
        <w:jc w:val="both"/>
        <w:rPr>
          <w:rFonts w:ascii="Times New Roman" w:hAnsi="Times New Roman" w:cs="Times New Roman"/>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 xml:space="preserve">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w:t>
      </w:r>
      <w:r w:rsidRPr="00A3217D">
        <w:rPr>
          <w:rFonts w:ascii="Times New Roman" w:hAnsi="Times New Roman" w:cs="Times New Roman"/>
        </w:rPr>
        <w:lastRenderedPageBreak/>
        <w:t>задолженности Арендатора, а при отсутствии задолженности не возвращается Арендатору в любом случае.</w:t>
      </w:r>
    </w:p>
    <w:p w:rsidR="00190DFF" w:rsidRPr="00A3217D" w:rsidRDefault="00190DFF" w:rsidP="00190DFF">
      <w:pPr>
        <w:pStyle w:val="ConsPlusNormal"/>
        <w:suppressAutoHyphens/>
        <w:ind w:firstLine="709"/>
        <w:jc w:val="both"/>
        <w:rPr>
          <w:rFonts w:ascii="Times New Roman" w:hAnsi="Times New Roman" w:cs="Times New Roman"/>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190DFF" w:rsidRPr="00A3217D" w:rsidRDefault="00190DFF" w:rsidP="00190DFF">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190DFF" w:rsidRPr="00A3217D" w:rsidRDefault="00190DFF" w:rsidP="00190DFF">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190DFF" w:rsidRPr="00A3217D" w:rsidRDefault="00190DFF" w:rsidP="00190DFF">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190DFF" w:rsidRPr="00A3217D" w:rsidRDefault="00190DFF" w:rsidP="00190DFF">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190DFF" w:rsidRPr="00A3217D" w:rsidRDefault="00190DFF" w:rsidP="00190DFF">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190DFF" w:rsidRPr="00A3217D" w:rsidRDefault="00190DFF" w:rsidP="00190DFF">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190DFF" w:rsidRPr="00A3217D" w:rsidRDefault="00190DFF" w:rsidP="00190DFF">
      <w:pPr>
        <w:pStyle w:val="ConsPlusNormal"/>
        <w:suppressAutoHyphens/>
        <w:ind w:firstLine="709"/>
        <w:jc w:val="both"/>
        <w:rPr>
          <w:rFonts w:ascii="Times New Roman" w:hAnsi="Times New Roman" w:cs="Times New Roman"/>
        </w:rPr>
      </w:pPr>
    </w:p>
    <w:p w:rsidR="00190DFF" w:rsidRPr="00A3217D" w:rsidRDefault="00190DFF" w:rsidP="00190DFF">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190DFF" w:rsidRPr="00A3217D" w:rsidRDefault="00190DFF" w:rsidP="00190DFF">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11 месяцев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190DFF" w:rsidRPr="00A3217D" w:rsidRDefault="00190DFF" w:rsidP="00190DFF">
      <w:pPr>
        <w:pStyle w:val="ConsPlusNormal"/>
        <w:tabs>
          <w:tab w:val="left" w:pos="1134"/>
        </w:tabs>
        <w:suppressAutoHyphens/>
        <w:ind w:firstLine="709"/>
        <w:jc w:val="both"/>
        <w:rPr>
          <w:rFonts w:ascii="Times New Roman" w:hAnsi="Times New Roman" w:cs="Times New Roman"/>
          <w:b/>
          <w:bCs/>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w:t>
      </w:r>
      <w:r w:rsidRPr="00982D7C">
        <w:rPr>
          <w:rFonts w:ascii="Times New Roman" w:hAnsi="Times New Roman" w:cs="Times New Roman"/>
        </w:rPr>
        <w:t>и абзаца 4 п. 3.6</w:t>
      </w:r>
      <w:r>
        <w:rPr>
          <w:rFonts w:ascii="Times New Roman" w:hAnsi="Times New Roman" w:cs="Times New Roman"/>
        </w:rPr>
        <w:t xml:space="preserve"> </w:t>
      </w:r>
      <w:r w:rsidRPr="00A3217D">
        <w:rPr>
          <w:rFonts w:ascii="Times New Roman" w:hAnsi="Times New Roman" w:cs="Times New Roman"/>
        </w:rPr>
        <w:t xml:space="preserve"> настоящего Договора.  </w:t>
      </w:r>
    </w:p>
    <w:p w:rsidR="00190DFF" w:rsidRPr="00A3217D" w:rsidRDefault="00190DFF" w:rsidP="00190DFF">
      <w:pPr>
        <w:pStyle w:val="ConsPlusNormal"/>
        <w:suppressAutoHyphens/>
        <w:ind w:firstLine="709"/>
        <w:jc w:val="both"/>
        <w:rPr>
          <w:rFonts w:ascii="Times New Roman" w:hAnsi="Times New Roman" w:cs="Times New Roman"/>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w:t>
      </w:r>
      <w:r w:rsidRPr="00A3217D">
        <w:rPr>
          <w:rFonts w:ascii="Times New Roman" w:hAnsi="Times New Roman" w:cs="Times New Roman"/>
        </w:rPr>
        <w:lastRenderedPageBreak/>
        <w:t xml:space="preserve">пожарной безопасности или санитарных правил, зафиксированного соответствующим органом.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190DFF" w:rsidRPr="00A3217D" w:rsidRDefault="00190DFF" w:rsidP="00190DFF">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190DFF" w:rsidRPr="00A3217D" w:rsidRDefault="00190DFF" w:rsidP="00190DFF">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190DFF" w:rsidRPr="00A3217D" w:rsidRDefault="00190DFF" w:rsidP="00190DFF">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lastRenderedPageBreak/>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190DFF" w:rsidRPr="00A3217D" w:rsidRDefault="00190DFF" w:rsidP="00190DFF">
      <w:pPr>
        <w:pStyle w:val="ConsPlusNormal"/>
        <w:suppressAutoHyphens/>
        <w:ind w:firstLine="709"/>
        <w:jc w:val="both"/>
        <w:rPr>
          <w:rFonts w:ascii="Times New Roman" w:hAnsi="Times New Roman" w:cs="Times New Roman"/>
          <w:b/>
          <w:bCs/>
        </w:rPr>
      </w:pPr>
    </w:p>
    <w:p w:rsidR="00190DFF" w:rsidRPr="00A3217D" w:rsidRDefault="00190DFF" w:rsidP="00190DFF">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190DFF" w:rsidRPr="00A3217D" w:rsidRDefault="00190DFF" w:rsidP="00190DFF">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190DFF" w:rsidRPr="00A3217D" w:rsidRDefault="00190DFF" w:rsidP="00190DFF">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190DFF" w:rsidRPr="00A3217D" w:rsidRDefault="00190DFF" w:rsidP="00190DFF">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190DFF" w:rsidRPr="00A3217D" w:rsidRDefault="00190DFF" w:rsidP="00190DFF">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190DFF" w:rsidRPr="00A3217D" w:rsidRDefault="00190DFF" w:rsidP="00190DFF">
      <w:pPr>
        <w:pStyle w:val="ConsPlusNormal"/>
        <w:suppressAutoHyphens/>
        <w:ind w:firstLine="454"/>
        <w:jc w:val="both"/>
        <w:rPr>
          <w:rFonts w:ascii="Times New Roman" w:hAnsi="Times New Roman" w:cs="Times New Roman"/>
        </w:rPr>
      </w:pPr>
    </w:p>
    <w:p w:rsidR="00190DFF" w:rsidRPr="00A3217D" w:rsidRDefault="00190DFF" w:rsidP="00190DFF">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190DFF" w:rsidRPr="00A3217D" w:rsidRDefault="00190DFF" w:rsidP="00190DFF">
      <w:pPr>
        <w:pStyle w:val="ConsPlusNormal"/>
        <w:suppressAutoHyphens/>
        <w:ind w:firstLine="454"/>
        <w:jc w:val="both"/>
        <w:rPr>
          <w:rFonts w:ascii="Times New Roman" w:hAnsi="Times New Roman" w:cs="Times New Roman"/>
        </w:rPr>
      </w:pPr>
      <w:r w:rsidRPr="00A3217D">
        <w:rPr>
          <w:rFonts w:ascii="Times New Roman" w:hAnsi="Times New Roman" w:cs="Times New Roman"/>
        </w:rPr>
        <w:t>- Акт приема-передачи имущества;</w:t>
      </w:r>
    </w:p>
    <w:p w:rsidR="00190DFF" w:rsidRDefault="00190DFF" w:rsidP="00190DFF">
      <w:pPr>
        <w:pStyle w:val="ConsPlusNormal"/>
        <w:suppressAutoHyphens/>
        <w:ind w:firstLine="454"/>
        <w:jc w:val="both"/>
        <w:rPr>
          <w:rFonts w:ascii="Times New Roman" w:hAnsi="Times New Roman" w:cs="Times New Roman"/>
        </w:rPr>
      </w:pPr>
      <w:r w:rsidRPr="00A3217D">
        <w:rPr>
          <w:rFonts w:ascii="Times New Roman" w:hAnsi="Times New Roman" w:cs="Times New Roman"/>
        </w:rPr>
        <w:t>- Расчет размера арендной платы.</w:t>
      </w:r>
    </w:p>
    <w:p w:rsidR="00190DFF" w:rsidRDefault="00190DFF" w:rsidP="00190DFF">
      <w:pPr>
        <w:pStyle w:val="ConsPlusNormal"/>
        <w:suppressAutoHyphens/>
        <w:ind w:firstLine="454"/>
        <w:jc w:val="both"/>
        <w:rPr>
          <w:rFonts w:ascii="Times New Roman" w:hAnsi="Times New Roman" w:cs="Times New Roman"/>
        </w:rPr>
      </w:pPr>
    </w:p>
    <w:p w:rsidR="00190DFF" w:rsidRDefault="00190DFF" w:rsidP="00190DFF">
      <w:pPr>
        <w:pStyle w:val="ConsPlusNormal"/>
        <w:suppressAutoHyphens/>
        <w:ind w:firstLine="454"/>
        <w:jc w:val="center"/>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190DFF" w:rsidRPr="00A3217D" w:rsidRDefault="00190DFF" w:rsidP="00190DFF">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Арендодатель</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3217D">
        <w:rPr>
          <w:rFonts w:ascii="Times New Roman" w:hAnsi="Times New Roman" w:cs="Times New Roman"/>
          <w:b/>
          <w:bCs/>
        </w:rPr>
        <w:t>Арендатор</w:t>
      </w:r>
    </w:p>
    <w:p w:rsidR="00190DFF" w:rsidRDefault="00190DFF" w:rsidP="00190DFF">
      <w:pPr>
        <w:rPr>
          <w:b/>
          <w:bCs/>
          <w:sz w:val="20"/>
          <w:szCs w:val="20"/>
        </w:rPr>
      </w:pPr>
      <w:r w:rsidRPr="00A3217D">
        <w:rPr>
          <w:b/>
          <w:bCs/>
          <w:sz w:val="20"/>
          <w:szCs w:val="20"/>
        </w:rPr>
        <w:t xml:space="preserve">Государственное унитарное предприятие города </w:t>
      </w:r>
    </w:p>
    <w:p w:rsidR="00190DFF" w:rsidRPr="00A3217D" w:rsidRDefault="00190DFF" w:rsidP="00190DFF">
      <w:pPr>
        <w:rPr>
          <w:b/>
          <w:bCs/>
          <w:sz w:val="20"/>
          <w:szCs w:val="20"/>
        </w:rPr>
      </w:pPr>
      <w:r w:rsidRPr="00A3217D">
        <w:rPr>
          <w:b/>
          <w:bCs/>
          <w:sz w:val="20"/>
          <w:szCs w:val="20"/>
        </w:rPr>
        <w:t>Севастополя «Севастопольский морской порт»</w:t>
      </w:r>
    </w:p>
    <w:p w:rsidR="00190DFF" w:rsidRPr="00A3217D" w:rsidRDefault="00190DFF" w:rsidP="00190DFF">
      <w:pPr>
        <w:rPr>
          <w:i/>
          <w:iCs/>
          <w:sz w:val="20"/>
          <w:szCs w:val="20"/>
        </w:rPr>
      </w:pPr>
      <w:r w:rsidRPr="00A3217D">
        <w:rPr>
          <w:i/>
          <w:iCs/>
          <w:sz w:val="20"/>
          <w:szCs w:val="20"/>
        </w:rPr>
        <w:t>Юридический адрес:</w:t>
      </w:r>
    </w:p>
    <w:p w:rsidR="00190DFF" w:rsidRPr="00A3217D" w:rsidRDefault="00190DFF" w:rsidP="00190DFF">
      <w:pPr>
        <w:jc w:val="both"/>
        <w:rPr>
          <w:bCs/>
          <w:sz w:val="20"/>
          <w:szCs w:val="20"/>
        </w:rPr>
      </w:pPr>
      <w:r w:rsidRPr="00A3217D">
        <w:rPr>
          <w:bCs/>
          <w:sz w:val="20"/>
          <w:szCs w:val="20"/>
        </w:rPr>
        <w:t>РФ, 299011, г. Севастополь, пл. Нахимова, 5</w:t>
      </w:r>
    </w:p>
    <w:p w:rsidR="00190DFF" w:rsidRPr="00A3217D" w:rsidRDefault="00190DFF" w:rsidP="00190DFF">
      <w:pPr>
        <w:jc w:val="both"/>
        <w:rPr>
          <w:bCs/>
          <w:i/>
          <w:iCs/>
          <w:sz w:val="20"/>
          <w:szCs w:val="20"/>
        </w:rPr>
      </w:pPr>
      <w:r w:rsidRPr="00A3217D">
        <w:rPr>
          <w:bCs/>
          <w:i/>
          <w:iCs/>
          <w:sz w:val="20"/>
          <w:szCs w:val="20"/>
        </w:rPr>
        <w:t>Почтовый адрес:</w:t>
      </w:r>
    </w:p>
    <w:p w:rsidR="00190DFF" w:rsidRPr="00A3217D" w:rsidRDefault="00190DFF" w:rsidP="00190DFF">
      <w:pPr>
        <w:jc w:val="both"/>
        <w:rPr>
          <w:bCs/>
          <w:sz w:val="20"/>
          <w:szCs w:val="20"/>
        </w:rPr>
      </w:pPr>
      <w:r w:rsidRPr="00A3217D">
        <w:rPr>
          <w:bCs/>
          <w:sz w:val="20"/>
          <w:szCs w:val="20"/>
        </w:rPr>
        <w:t>РФ, 299014, г. Севастополь, ул. Нахимова, д. 5</w:t>
      </w:r>
    </w:p>
    <w:p w:rsidR="00190DFF" w:rsidRPr="00A3217D" w:rsidRDefault="00190DFF" w:rsidP="00190DFF">
      <w:pPr>
        <w:rPr>
          <w:sz w:val="20"/>
          <w:szCs w:val="20"/>
        </w:rPr>
      </w:pPr>
      <w:r w:rsidRPr="00A3217D">
        <w:rPr>
          <w:sz w:val="20"/>
          <w:szCs w:val="20"/>
        </w:rPr>
        <w:t>ИНН 9204002475 / КПП 920401001</w:t>
      </w:r>
    </w:p>
    <w:p w:rsidR="00190DFF" w:rsidRPr="00A3217D" w:rsidRDefault="00190DFF" w:rsidP="00190DFF">
      <w:pPr>
        <w:rPr>
          <w:sz w:val="20"/>
          <w:szCs w:val="20"/>
        </w:rPr>
      </w:pPr>
      <w:r w:rsidRPr="00A3217D">
        <w:rPr>
          <w:sz w:val="20"/>
          <w:szCs w:val="20"/>
        </w:rPr>
        <w:t>ОГРН 1149204004707</w:t>
      </w:r>
    </w:p>
    <w:p w:rsidR="00190DFF" w:rsidRPr="00A3217D" w:rsidRDefault="00190DFF" w:rsidP="00190DFF">
      <w:pPr>
        <w:rPr>
          <w:sz w:val="20"/>
          <w:szCs w:val="20"/>
        </w:rPr>
      </w:pPr>
      <w:proofErr w:type="gramStart"/>
      <w:r w:rsidRPr="00A3217D">
        <w:rPr>
          <w:sz w:val="20"/>
          <w:szCs w:val="20"/>
        </w:rPr>
        <w:t>р</w:t>
      </w:r>
      <w:proofErr w:type="gramEnd"/>
      <w:r w:rsidRPr="00A3217D">
        <w:rPr>
          <w:sz w:val="20"/>
          <w:szCs w:val="20"/>
        </w:rPr>
        <w:t>/с 40602810940030000015</w:t>
      </w:r>
    </w:p>
    <w:p w:rsidR="00190DFF" w:rsidRPr="00A3217D" w:rsidRDefault="00190DFF" w:rsidP="00190DFF">
      <w:pPr>
        <w:rPr>
          <w:sz w:val="20"/>
          <w:szCs w:val="20"/>
        </w:rPr>
      </w:pPr>
      <w:r w:rsidRPr="00A3217D">
        <w:rPr>
          <w:sz w:val="20"/>
          <w:szCs w:val="20"/>
        </w:rPr>
        <w:t>в РНКБ (ПАО), г. Симферополь</w:t>
      </w:r>
    </w:p>
    <w:p w:rsidR="00190DFF" w:rsidRPr="00A3217D" w:rsidRDefault="00190DFF" w:rsidP="00190DFF">
      <w:pPr>
        <w:rPr>
          <w:sz w:val="20"/>
          <w:szCs w:val="20"/>
        </w:rPr>
      </w:pPr>
      <w:r w:rsidRPr="00A3217D">
        <w:rPr>
          <w:sz w:val="20"/>
          <w:szCs w:val="20"/>
        </w:rPr>
        <w:t>БИК 043510607</w:t>
      </w:r>
    </w:p>
    <w:p w:rsidR="00190DFF" w:rsidRPr="00A3217D" w:rsidRDefault="00190DFF" w:rsidP="00190DFF">
      <w:pPr>
        <w:rPr>
          <w:sz w:val="20"/>
          <w:szCs w:val="20"/>
        </w:rPr>
      </w:pPr>
      <w:r w:rsidRPr="00A3217D">
        <w:rPr>
          <w:sz w:val="20"/>
          <w:szCs w:val="20"/>
        </w:rPr>
        <w:t xml:space="preserve">к/с 30101810335100000607 </w:t>
      </w:r>
    </w:p>
    <w:p w:rsidR="00190DFF" w:rsidRPr="00A3217D" w:rsidRDefault="00190DFF" w:rsidP="00190DFF">
      <w:pPr>
        <w:rPr>
          <w:sz w:val="20"/>
          <w:szCs w:val="20"/>
        </w:rPr>
      </w:pPr>
    </w:p>
    <w:p w:rsidR="00190DFF" w:rsidRPr="00A3217D" w:rsidRDefault="00190DFF" w:rsidP="00190DFF">
      <w:pPr>
        <w:rPr>
          <w:bCs/>
          <w:sz w:val="20"/>
          <w:szCs w:val="20"/>
        </w:rPr>
      </w:pPr>
      <w:proofErr w:type="gramStart"/>
      <w:r w:rsidRPr="00A3217D">
        <w:rPr>
          <w:bCs/>
          <w:sz w:val="20"/>
          <w:szCs w:val="20"/>
        </w:rPr>
        <w:t>р</w:t>
      </w:r>
      <w:proofErr w:type="gramEnd"/>
      <w:r w:rsidRPr="00A3217D">
        <w:rPr>
          <w:bCs/>
          <w:sz w:val="20"/>
          <w:szCs w:val="20"/>
        </w:rPr>
        <w:t>/с 40602810710280001552</w:t>
      </w:r>
    </w:p>
    <w:p w:rsidR="00190DFF" w:rsidRPr="00A3217D" w:rsidRDefault="00190DFF" w:rsidP="00190DFF">
      <w:pPr>
        <w:rPr>
          <w:bCs/>
          <w:sz w:val="20"/>
          <w:szCs w:val="20"/>
        </w:rPr>
      </w:pPr>
      <w:r w:rsidRPr="00A3217D">
        <w:rPr>
          <w:bCs/>
          <w:sz w:val="20"/>
          <w:szCs w:val="20"/>
        </w:rPr>
        <w:t>Симферопольский филиал АБ «Россия»,</w:t>
      </w:r>
    </w:p>
    <w:p w:rsidR="00190DFF" w:rsidRPr="00A3217D" w:rsidRDefault="00190DFF" w:rsidP="00190DFF">
      <w:pPr>
        <w:rPr>
          <w:bCs/>
          <w:sz w:val="20"/>
          <w:szCs w:val="20"/>
        </w:rPr>
      </w:pPr>
      <w:r w:rsidRPr="00A3217D">
        <w:rPr>
          <w:bCs/>
          <w:sz w:val="20"/>
          <w:szCs w:val="20"/>
        </w:rPr>
        <w:t>г. Симферополь</w:t>
      </w:r>
    </w:p>
    <w:p w:rsidR="00190DFF" w:rsidRPr="00A3217D" w:rsidRDefault="00190DFF" w:rsidP="00190DFF">
      <w:pPr>
        <w:rPr>
          <w:bCs/>
          <w:sz w:val="20"/>
          <w:szCs w:val="20"/>
        </w:rPr>
      </w:pPr>
      <w:r w:rsidRPr="00A3217D">
        <w:rPr>
          <w:bCs/>
          <w:sz w:val="20"/>
          <w:szCs w:val="20"/>
        </w:rPr>
        <w:t>БИК 043510107</w:t>
      </w:r>
    </w:p>
    <w:p w:rsidR="00190DFF" w:rsidRPr="00A3217D" w:rsidRDefault="00190DFF" w:rsidP="00190DFF">
      <w:pPr>
        <w:rPr>
          <w:bCs/>
          <w:sz w:val="20"/>
          <w:szCs w:val="20"/>
        </w:rPr>
      </w:pPr>
      <w:r w:rsidRPr="00A3217D">
        <w:rPr>
          <w:bCs/>
          <w:sz w:val="20"/>
          <w:szCs w:val="20"/>
        </w:rPr>
        <w:t>к/с 30101810835100000107</w:t>
      </w:r>
    </w:p>
    <w:p w:rsidR="00190DFF" w:rsidRPr="00A3217D" w:rsidRDefault="00190DFF" w:rsidP="00190DFF">
      <w:pPr>
        <w:rPr>
          <w:sz w:val="20"/>
          <w:szCs w:val="20"/>
        </w:rPr>
      </w:pPr>
    </w:p>
    <w:p w:rsidR="00190DFF" w:rsidRPr="006B4A4E" w:rsidRDefault="00190DFF" w:rsidP="00190DFF">
      <w:pPr>
        <w:rPr>
          <w:sz w:val="20"/>
          <w:szCs w:val="20"/>
        </w:rPr>
      </w:pPr>
      <w:r w:rsidRPr="00A3217D">
        <w:rPr>
          <w:sz w:val="20"/>
          <w:szCs w:val="20"/>
        </w:rPr>
        <w:t>тел</w:t>
      </w:r>
      <w:r w:rsidRPr="006B4A4E">
        <w:rPr>
          <w:sz w:val="20"/>
          <w:szCs w:val="20"/>
        </w:rPr>
        <w:t>/</w:t>
      </w:r>
      <w:r w:rsidRPr="00A3217D">
        <w:rPr>
          <w:sz w:val="20"/>
          <w:szCs w:val="20"/>
          <w:lang w:val="en-US"/>
        </w:rPr>
        <w:t>fax</w:t>
      </w:r>
      <w:r w:rsidRPr="006B4A4E">
        <w:rPr>
          <w:sz w:val="20"/>
          <w:szCs w:val="20"/>
        </w:rPr>
        <w:t>: +7(8692) 53-00-02; 53-02-60</w:t>
      </w:r>
    </w:p>
    <w:p w:rsidR="00190DFF" w:rsidRPr="006B4A4E" w:rsidRDefault="00190DFF" w:rsidP="00190DFF">
      <w:pPr>
        <w:rPr>
          <w:sz w:val="20"/>
          <w:szCs w:val="20"/>
        </w:rPr>
      </w:pPr>
      <w:proofErr w:type="gramStart"/>
      <w:r w:rsidRPr="00A3217D">
        <w:rPr>
          <w:sz w:val="20"/>
          <w:szCs w:val="20"/>
          <w:lang w:val="en-US"/>
        </w:rPr>
        <w:t>e</w:t>
      </w:r>
      <w:r w:rsidRPr="006B4A4E">
        <w:rPr>
          <w:sz w:val="20"/>
          <w:szCs w:val="20"/>
        </w:rPr>
        <w:t>-</w:t>
      </w:r>
      <w:r w:rsidRPr="00A3217D">
        <w:rPr>
          <w:sz w:val="20"/>
          <w:szCs w:val="20"/>
          <w:lang w:val="en-US"/>
        </w:rPr>
        <w:t>mail</w:t>
      </w:r>
      <w:proofErr w:type="gramEnd"/>
      <w:r w:rsidRPr="006B4A4E">
        <w:rPr>
          <w:sz w:val="20"/>
          <w:szCs w:val="20"/>
        </w:rPr>
        <w:t xml:space="preserve">: </w:t>
      </w:r>
      <w:hyperlink r:id="rId27" w:history="1">
        <w:r w:rsidRPr="00A3217D">
          <w:rPr>
            <w:rStyle w:val="a4"/>
            <w:sz w:val="20"/>
            <w:szCs w:val="20"/>
            <w:lang w:val="en-US"/>
          </w:rPr>
          <w:t>gupsmp</w:t>
        </w:r>
        <w:r w:rsidRPr="006B4A4E">
          <w:rPr>
            <w:rStyle w:val="a4"/>
            <w:sz w:val="20"/>
            <w:szCs w:val="20"/>
          </w:rPr>
          <w:t>@</w:t>
        </w:r>
        <w:r w:rsidRPr="00A3217D">
          <w:rPr>
            <w:rStyle w:val="a4"/>
            <w:sz w:val="20"/>
            <w:szCs w:val="20"/>
            <w:lang w:val="en-US"/>
          </w:rPr>
          <w:t>mail</w:t>
        </w:r>
        <w:r w:rsidRPr="006B4A4E">
          <w:rPr>
            <w:rStyle w:val="a4"/>
            <w:sz w:val="20"/>
            <w:szCs w:val="20"/>
          </w:rPr>
          <w:t>.</w:t>
        </w:r>
        <w:proofErr w:type="spellStart"/>
        <w:r w:rsidRPr="00A3217D">
          <w:rPr>
            <w:rStyle w:val="a4"/>
            <w:sz w:val="20"/>
            <w:szCs w:val="20"/>
            <w:lang w:val="en-US"/>
          </w:rPr>
          <w:t>ru</w:t>
        </w:r>
        <w:proofErr w:type="spellEnd"/>
      </w:hyperlink>
    </w:p>
    <w:p w:rsidR="00190DFF" w:rsidRPr="006B4A4E" w:rsidRDefault="00190DFF" w:rsidP="00190DFF">
      <w:pPr>
        <w:rPr>
          <w:b/>
          <w:bCs/>
          <w:sz w:val="20"/>
          <w:szCs w:val="20"/>
        </w:rPr>
      </w:pPr>
    </w:p>
    <w:p w:rsidR="00190DFF" w:rsidRDefault="00190DFF" w:rsidP="00190DFF">
      <w:pPr>
        <w:rPr>
          <w:b/>
          <w:sz w:val="20"/>
          <w:szCs w:val="20"/>
        </w:rPr>
      </w:pPr>
      <w:r w:rsidRPr="00A3217D">
        <w:rPr>
          <w:b/>
          <w:sz w:val="20"/>
          <w:szCs w:val="20"/>
        </w:rPr>
        <w:t>Генеральный директор</w:t>
      </w:r>
    </w:p>
    <w:p w:rsidR="00190DFF" w:rsidRDefault="00190DFF" w:rsidP="00190DFF">
      <w:pPr>
        <w:rPr>
          <w:b/>
          <w:sz w:val="20"/>
          <w:szCs w:val="20"/>
        </w:rPr>
      </w:pPr>
    </w:p>
    <w:p w:rsidR="00190DFF" w:rsidRDefault="00190DFF" w:rsidP="00190DFF">
      <w:pPr>
        <w:rPr>
          <w:b/>
          <w:sz w:val="20"/>
          <w:szCs w:val="20"/>
        </w:rPr>
      </w:pPr>
      <w:r>
        <w:rPr>
          <w:b/>
          <w:sz w:val="20"/>
          <w:szCs w:val="20"/>
        </w:rPr>
        <w:t>__________________ /Ю.А. Баранов/</w:t>
      </w:r>
      <w:r>
        <w:rPr>
          <w:b/>
          <w:sz w:val="20"/>
          <w:szCs w:val="20"/>
        </w:rPr>
        <w:tab/>
      </w:r>
      <w:r>
        <w:rPr>
          <w:b/>
          <w:sz w:val="20"/>
          <w:szCs w:val="20"/>
        </w:rPr>
        <w:tab/>
      </w:r>
      <w:r>
        <w:rPr>
          <w:b/>
          <w:sz w:val="20"/>
          <w:szCs w:val="20"/>
        </w:rPr>
        <w:tab/>
      </w:r>
      <w:r>
        <w:rPr>
          <w:b/>
          <w:sz w:val="20"/>
          <w:szCs w:val="20"/>
        </w:rPr>
        <w:tab/>
        <w:t>________________ /_______________/</w:t>
      </w:r>
    </w:p>
    <w:p w:rsidR="00190DFF" w:rsidRPr="00A3217D" w:rsidRDefault="00190DFF" w:rsidP="00190DFF">
      <w:pPr>
        <w:rPr>
          <w:b/>
          <w:sz w:val="20"/>
          <w:szCs w:val="20"/>
        </w:rPr>
      </w:pPr>
      <w:r>
        <w:rPr>
          <w:b/>
          <w:sz w:val="20"/>
          <w:szCs w:val="20"/>
        </w:rPr>
        <w:t>М.П.</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М.П.</w:t>
      </w:r>
    </w:p>
    <w:p w:rsidR="00190DFF" w:rsidRPr="00A3217D" w:rsidRDefault="00190DFF" w:rsidP="00190DFF">
      <w:pPr>
        <w:rPr>
          <w:b/>
          <w:sz w:val="20"/>
          <w:szCs w:val="20"/>
        </w:rPr>
      </w:pPr>
    </w:p>
    <w:p w:rsidR="00190DFF" w:rsidRDefault="00190DFF" w:rsidP="00190DFF"/>
    <w:p w:rsidR="00190DFF" w:rsidRDefault="00190DFF" w:rsidP="00190DFF">
      <w:pPr>
        <w:pStyle w:val="ConsPlusNormal"/>
        <w:suppressAutoHyphens/>
        <w:ind w:firstLine="454"/>
        <w:rPr>
          <w:rFonts w:ascii="Times New Roman" w:hAnsi="Times New Roman" w:cs="Times New Roman"/>
          <w:b/>
          <w:bCs/>
        </w:rPr>
      </w:pPr>
    </w:p>
    <w:p w:rsidR="00190DFF" w:rsidRDefault="00190DFF" w:rsidP="00190DFF">
      <w:pPr>
        <w:pStyle w:val="ConsPlusNormal"/>
        <w:suppressAutoHyphens/>
        <w:ind w:firstLine="454"/>
        <w:jc w:val="both"/>
        <w:rPr>
          <w:rFonts w:ascii="Times New Roman" w:hAnsi="Times New Roman" w:cs="Times New Roman"/>
          <w:b/>
          <w:bCs/>
        </w:rPr>
      </w:pPr>
    </w:p>
    <w:p w:rsidR="00190DFF" w:rsidRDefault="00190DFF">
      <w:pPr>
        <w:rPr>
          <w:sz w:val="20"/>
          <w:szCs w:val="20"/>
        </w:rPr>
      </w:pPr>
      <w:r>
        <w:rPr>
          <w:sz w:val="20"/>
          <w:szCs w:val="20"/>
        </w:rPr>
        <w:br w:type="page"/>
      </w:r>
    </w:p>
    <w:p w:rsidR="00190DFF" w:rsidRPr="00A3217D" w:rsidRDefault="00190DFF" w:rsidP="00190DFF">
      <w:pPr>
        <w:ind w:left="5103"/>
        <w:rPr>
          <w:sz w:val="20"/>
          <w:szCs w:val="20"/>
        </w:rPr>
      </w:pPr>
      <w:r>
        <w:rPr>
          <w:sz w:val="20"/>
          <w:szCs w:val="20"/>
        </w:rPr>
        <w:lastRenderedPageBreak/>
        <w:t>П</w:t>
      </w:r>
      <w:r w:rsidRPr="00A3217D">
        <w:rPr>
          <w:sz w:val="20"/>
          <w:szCs w:val="20"/>
        </w:rPr>
        <w:t>риложение № 1</w:t>
      </w:r>
    </w:p>
    <w:p w:rsidR="00190DFF" w:rsidRDefault="00190DFF" w:rsidP="00190DFF">
      <w:pPr>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190DFF" w:rsidRPr="00A3217D" w:rsidRDefault="00190DFF" w:rsidP="00190DFF">
      <w:pPr>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20___ г.</w:t>
      </w:r>
    </w:p>
    <w:p w:rsidR="00190DFF" w:rsidRPr="00A3217D" w:rsidRDefault="00190DFF" w:rsidP="00190DFF">
      <w:pPr>
        <w:pStyle w:val="4"/>
        <w:spacing w:before="0" w:after="0"/>
        <w:jc w:val="center"/>
        <w:rPr>
          <w:sz w:val="20"/>
          <w:szCs w:val="20"/>
        </w:rPr>
      </w:pPr>
    </w:p>
    <w:p w:rsidR="00190DFF" w:rsidRPr="00A3217D" w:rsidRDefault="00190DFF" w:rsidP="00190DFF">
      <w:pPr>
        <w:rPr>
          <w:sz w:val="20"/>
          <w:szCs w:val="20"/>
          <w:lang w:val="x-none"/>
        </w:rPr>
      </w:pPr>
    </w:p>
    <w:p w:rsidR="00190DFF" w:rsidRPr="00A3217D" w:rsidRDefault="00190DFF" w:rsidP="00190DFF">
      <w:pPr>
        <w:pStyle w:val="4"/>
        <w:spacing w:before="0" w:after="0"/>
        <w:jc w:val="center"/>
        <w:rPr>
          <w:sz w:val="20"/>
          <w:szCs w:val="20"/>
        </w:rPr>
      </w:pPr>
      <w:r w:rsidRPr="00A3217D">
        <w:rPr>
          <w:sz w:val="20"/>
          <w:szCs w:val="20"/>
        </w:rPr>
        <w:t>А  К  Т</w:t>
      </w:r>
    </w:p>
    <w:p w:rsidR="00190DFF" w:rsidRPr="00A3217D" w:rsidRDefault="00190DFF" w:rsidP="00190DFF">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190DFF" w:rsidRPr="00A3217D" w:rsidRDefault="00190DFF" w:rsidP="00190DFF">
      <w:pPr>
        <w:pStyle w:val="ConsPlusNonformat"/>
        <w:suppressAutoHyphens/>
        <w:ind w:right="-1" w:firstLine="709"/>
        <w:jc w:val="center"/>
        <w:rPr>
          <w:rFonts w:ascii="Times New Roman" w:hAnsi="Times New Roman" w:cs="Times New Roman"/>
          <w:b/>
          <w:noProof/>
        </w:rPr>
      </w:pPr>
    </w:p>
    <w:p w:rsidR="00190DFF" w:rsidRPr="00A3217D" w:rsidRDefault="00190DFF" w:rsidP="00190DFF">
      <w:pPr>
        <w:ind w:right="-1"/>
        <w:jc w:val="center"/>
        <w:rPr>
          <w:sz w:val="20"/>
          <w:szCs w:val="20"/>
        </w:rPr>
      </w:pPr>
      <w:r w:rsidRPr="00A3217D">
        <w:rPr>
          <w:sz w:val="20"/>
          <w:szCs w:val="20"/>
        </w:rPr>
        <w:t>« ____» _________ 20___г.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190DFF" w:rsidRPr="00A3217D" w:rsidRDefault="00190DFF" w:rsidP="00190DFF">
      <w:pPr>
        <w:pStyle w:val="a6"/>
        <w:suppressAutoHyphens/>
        <w:spacing w:after="0"/>
        <w:ind w:left="0" w:firstLine="709"/>
        <w:jc w:val="both"/>
        <w:rPr>
          <w:b/>
          <w:sz w:val="20"/>
          <w:szCs w:val="20"/>
        </w:rPr>
      </w:pPr>
    </w:p>
    <w:p w:rsidR="00190DFF" w:rsidRPr="00A3217D" w:rsidRDefault="00190DFF" w:rsidP="00190DFF">
      <w:pPr>
        <w:pStyle w:val="a6"/>
        <w:suppressAutoHyphens/>
        <w:spacing w:after="0"/>
        <w:ind w:left="0" w:firstLine="709"/>
        <w:jc w:val="both"/>
        <w:rPr>
          <w:sz w:val="20"/>
          <w:szCs w:val="20"/>
        </w:rPr>
      </w:pPr>
      <w:r w:rsidRPr="00A3217D">
        <w:rPr>
          <w:b/>
          <w:sz w:val="20"/>
          <w:szCs w:val="20"/>
        </w:rPr>
        <w:t xml:space="preserve">______________________________________________________- </w:t>
      </w:r>
      <w:r>
        <w:rPr>
          <w:b/>
          <w:sz w:val="20"/>
          <w:szCs w:val="20"/>
        </w:rPr>
        <w:t xml:space="preserve"> </w:t>
      </w:r>
      <w:r w:rsidRPr="00A3217D">
        <w:rPr>
          <w:b/>
          <w:sz w:val="20"/>
          <w:szCs w:val="20"/>
        </w:rPr>
        <w:t>(____</w:t>
      </w:r>
      <w:r>
        <w:rPr>
          <w:b/>
          <w:sz w:val="20"/>
          <w:szCs w:val="20"/>
        </w:rPr>
        <w:t>_______</w:t>
      </w:r>
      <w:r w:rsidRPr="00A3217D">
        <w:rPr>
          <w:b/>
          <w:sz w:val="20"/>
          <w:szCs w:val="20"/>
        </w:rPr>
        <w:t xml:space="preserve">)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190DFF" w:rsidRPr="00A3217D" w:rsidRDefault="00190DFF" w:rsidP="00190DFF">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190DFF" w:rsidRPr="00A3217D" w:rsidRDefault="00190DFF" w:rsidP="00190DFF">
      <w:pPr>
        <w:pStyle w:val="ConsPlusNonformat"/>
        <w:suppressAutoHyphens/>
        <w:ind w:right="-1" w:firstLine="709"/>
        <w:jc w:val="both"/>
        <w:rPr>
          <w:rFonts w:ascii="Times New Roman" w:hAnsi="Times New Roman" w:cs="Times New Roman"/>
        </w:rPr>
      </w:pPr>
      <w:r w:rsidRPr="00A3217D">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190DFF" w:rsidRPr="00A3217D" w:rsidRDefault="00190DFF" w:rsidP="00190DFF">
      <w:pPr>
        <w:pStyle w:val="ConsPlusNonformat"/>
        <w:suppressAutoHyphens/>
        <w:ind w:right="-1" w:firstLine="709"/>
        <w:jc w:val="both"/>
        <w:rPr>
          <w:rFonts w:ascii="Times New Roman" w:hAnsi="Times New Roman" w:cs="Times New Roman"/>
          <w:spacing w:val="-4"/>
        </w:rPr>
      </w:pPr>
      <w:r>
        <w:rPr>
          <w:rFonts w:ascii="Times New Roman" w:hAnsi="Times New Roman" w:cs="Times New Roman"/>
          <w:spacing w:val="-4"/>
        </w:rPr>
        <w:t>причал № 220 (</w:t>
      </w:r>
      <w:r w:rsidRPr="00A3217D">
        <w:rPr>
          <w:rFonts w:ascii="Times New Roman" w:hAnsi="Times New Roman" w:cs="Times New Roman"/>
          <w:spacing w:val="-4"/>
        </w:rPr>
        <w:t xml:space="preserve">инвентарный номер </w:t>
      </w:r>
      <w:r>
        <w:rPr>
          <w:rFonts w:ascii="Times New Roman" w:hAnsi="Times New Roman" w:cs="Times New Roman"/>
          <w:spacing w:val="-4"/>
        </w:rPr>
        <w:t>00-006278)</w:t>
      </w:r>
      <w:r w:rsidRPr="00A3217D">
        <w:rPr>
          <w:rFonts w:ascii="Times New Roman" w:hAnsi="Times New Roman" w:cs="Times New Roman"/>
          <w:spacing w:val="-4"/>
        </w:rPr>
        <w:t xml:space="preserve">, расположенный по адресу: г. Севастополь, </w:t>
      </w:r>
      <w:r>
        <w:rPr>
          <w:rFonts w:ascii="Times New Roman" w:hAnsi="Times New Roman" w:cs="Times New Roman"/>
          <w:spacing w:val="-4"/>
        </w:rPr>
        <w:t>бухта Камышовая</w:t>
      </w:r>
      <w:r w:rsidRPr="00A3217D">
        <w:rPr>
          <w:rFonts w:ascii="Times New Roman" w:hAnsi="Times New Roman" w:cs="Times New Roman"/>
          <w:spacing w:val="-4"/>
        </w:rPr>
        <w:t>.</w:t>
      </w:r>
    </w:p>
    <w:p w:rsidR="00190DFF" w:rsidRPr="00A3217D" w:rsidRDefault="00190DFF" w:rsidP="00190DFF">
      <w:pPr>
        <w:pStyle w:val="ConsPlusNonformat"/>
        <w:suppressAutoHyphens/>
        <w:ind w:right="-1" w:firstLine="709"/>
        <w:jc w:val="both"/>
        <w:rPr>
          <w:rFonts w:ascii="Times New Roman" w:hAnsi="Times New Roman" w:cs="Times New Roman"/>
        </w:rPr>
      </w:pPr>
    </w:p>
    <w:p w:rsidR="00190DFF" w:rsidRPr="00A3217D" w:rsidRDefault="00190DFF" w:rsidP="00190DFF">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190DFF" w:rsidRPr="00A3217D" w:rsidRDefault="00190DFF" w:rsidP="00190DFF">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noProof/>
        </w:rPr>
        <w:t xml:space="preserve">-Паспорт </w:t>
      </w:r>
      <w:r>
        <w:rPr>
          <w:rFonts w:ascii="Times New Roman" w:hAnsi="Times New Roman" w:cs="Times New Roman"/>
          <w:noProof/>
        </w:rPr>
        <w:t>причала</w:t>
      </w:r>
      <w:r w:rsidRPr="00A3217D">
        <w:rPr>
          <w:rFonts w:ascii="Times New Roman" w:hAnsi="Times New Roman" w:cs="Times New Roman"/>
          <w:noProof/>
        </w:rPr>
        <w:t xml:space="preserve"> №</w:t>
      </w:r>
      <w:r>
        <w:rPr>
          <w:rFonts w:ascii="Times New Roman" w:hAnsi="Times New Roman" w:cs="Times New Roman"/>
          <w:noProof/>
        </w:rPr>
        <w:t xml:space="preserve"> 220</w:t>
      </w:r>
      <w:r w:rsidRPr="00A3217D">
        <w:rPr>
          <w:rFonts w:ascii="Times New Roman" w:hAnsi="Times New Roman" w:cs="Times New Roman"/>
          <w:noProof/>
        </w:rPr>
        <w:t xml:space="preserve"> (</w:t>
      </w:r>
      <w:r w:rsidRPr="0056597F">
        <w:rPr>
          <w:rFonts w:ascii="Times New Roman" w:hAnsi="Times New Roman" w:cs="Times New Roman"/>
          <w:noProof/>
        </w:rPr>
        <w:t>2018</w:t>
      </w:r>
      <w:r w:rsidRPr="00A3217D">
        <w:rPr>
          <w:rFonts w:ascii="Times New Roman" w:hAnsi="Times New Roman" w:cs="Times New Roman"/>
          <w:noProof/>
        </w:rPr>
        <w:t>г., оригинал);</w:t>
      </w:r>
    </w:p>
    <w:p w:rsidR="00190DFF" w:rsidRPr="00A3217D" w:rsidRDefault="00190DFF" w:rsidP="00190DFF">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noProof/>
        </w:rPr>
        <w:t xml:space="preserve">-Пополняемая часть Паспорта </w:t>
      </w:r>
      <w:r>
        <w:rPr>
          <w:rFonts w:ascii="Times New Roman" w:hAnsi="Times New Roman" w:cs="Times New Roman"/>
          <w:noProof/>
        </w:rPr>
        <w:t>причала № 220</w:t>
      </w:r>
      <w:r w:rsidRPr="00A3217D">
        <w:rPr>
          <w:rFonts w:ascii="Times New Roman" w:hAnsi="Times New Roman" w:cs="Times New Roman"/>
          <w:noProof/>
        </w:rPr>
        <w:t>: Акт освидетельсьвования гидротехнического сооружения с приложения</w:t>
      </w:r>
      <w:r>
        <w:rPr>
          <w:rFonts w:ascii="Times New Roman" w:hAnsi="Times New Roman" w:cs="Times New Roman"/>
          <w:noProof/>
        </w:rPr>
        <w:t>ми</w:t>
      </w:r>
      <w:r w:rsidRPr="00A3217D">
        <w:rPr>
          <w:rFonts w:ascii="Times New Roman" w:hAnsi="Times New Roman" w:cs="Times New Roman"/>
          <w:noProof/>
        </w:rPr>
        <w:t xml:space="preserve"> от </w:t>
      </w:r>
      <w:r w:rsidRPr="0056597F">
        <w:rPr>
          <w:rFonts w:ascii="Times New Roman" w:hAnsi="Times New Roman" w:cs="Times New Roman"/>
          <w:noProof/>
        </w:rPr>
        <w:t>17.12.2018г</w:t>
      </w:r>
      <w:r w:rsidRPr="00A3217D">
        <w:rPr>
          <w:rFonts w:ascii="Times New Roman" w:hAnsi="Times New Roman" w:cs="Times New Roman"/>
          <w:noProof/>
        </w:rPr>
        <w:t>.; Свидетельство о годности сооружения к эксплуатации; Извещение</w:t>
      </w:r>
      <w:r>
        <w:rPr>
          <w:rFonts w:ascii="Times New Roman" w:hAnsi="Times New Roman" w:cs="Times New Roman"/>
          <w:noProof/>
        </w:rPr>
        <w:t xml:space="preserve"> </w:t>
      </w:r>
      <w:r w:rsidRPr="0056597F">
        <w:rPr>
          <w:rFonts w:ascii="Times New Roman" w:hAnsi="Times New Roman" w:cs="Times New Roman"/>
          <w:noProof/>
        </w:rPr>
        <w:t>№1</w:t>
      </w:r>
      <w:r w:rsidRPr="00A3217D">
        <w:rPr>
          <w:rFonts w:ascii="Times New Roman" w:hAnsi="Times New Roman" w:cs="Times New Roman"/>
          <w:noProof/>
        </w:rPr>
        <w:t xml:space="preserve"> о необходимости выполнения ремонтных работ</w:t>
      </w:r>
      <w:r>
        <w:rPr>
          <w:rFonts w:ascii="Times New Roman" w:hAnsi="Times New Roman" w:cs="Times New Roman"/>
          <w:noProof/>
        </w:rPr>
        <w:t xml:space="preserve"> </w:t>
      </w:r>
      <w:r w:rsidRPr="0056597F">
        <w:rPr>
          <w:rFonts w:ascii="Times New Roman" w:hAnsi="Times New Roman" w:cs="Times New Roman"/>
          <w:noProof/>
        </w:rPr>
        <w:t>и изменения режима эксплуатации</w:t>
      </w:r>
      <w:r w:rsidRPr="00A3217D">
        <w:rPr>
          <w:rFonts w:ascii="Times New Roman" w:hAnsi="Times New Roman" w:cs="Times New Roman"/>
          <w:noProof/>
        </w:rPr>
        <w:t xml:space="preserve">; Заключение о техническом состоянии сооружения </w:t>
      </w:r>
      <w:r w:rsidRPr="0056597F">
        <w:rPr>
          <w:rFonts w:ascii="Times New Roman" w:hAnsi="Times New Roman" w:cs="Times New Roman"/>
          <w:noProof/>
        </w:rPr>
        <w:t>портового гидротехнического сооружения</w:t>
      </w:r>
      <w:r w:rsidRPr="00A3217D">
        <w:rPr>
          <w:rFonts w:ascii="Times New Roman" w:hAnsi="Times New Roman" w:cs="Times New Roman"/>
          <w:noProof/>
        </w:rPr>
        <w:t xml:space="preserve"> (оригиналы).</w:t>
      </w:r>
    </w:p>
    <w:p w:rsidR="00190DFF" w:rsidRPr="00A3217D" w:rsidRDefault="00190DFF" w:rsidP="00190DFF">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noProof/>
        </w:rPr>
        <w:t xml:space="preserve">-Технический отчет «Комплексное обследование гидротехнического сооружения с целью освидетельствования. </w:t>
      </w:r>
      <w:r>
        <w:rPr>
          <w:rFonts w:ascii="Times New Roman" w:hAnsi="Times New Roman" w:cs="Times New Roman"/>
          <w:noProof/>
        </w:rPr>
        <w:t>Причал</w:t>
      </w:r>
      <w:r w:rsidRPr="00A3217D">
        <w:rPr>
          <w:rFonts w:ascii="Times New Roman" w:hAnsi="Times New Roman" w:cs="Times New Roman"/>
          <w:noProof/>
        </w:rPr>
        <w:t xml:space="preserve"> № </w:t>
      </w:r>
      <w:r>
        <w:rPr>
          <w:rFonts w:ascii="Times New Roman" w:hAnsi="Times New Roman" w:cs="Times New Roman"/>
          <w:noProof/>
        </w:rPr>
        <w:t>220</w:t>
      </w:r>
      <w:r w:rsidRPr="00A3217D">
        <w:rPr>
          <w:rFonts w:ascii="Times New Roman" w:hAnsi="Times New Roman" w:cs="Times New Roman"/>
          <w:noProof/>
        </w:rPr>
        <w:t>» (</w:t>
      </w:r>
      <w:r w:rsidRPr="0056597F">
        <w:rPr>
          <w:rFonts w:ascii="Times New Roman" w:hAnsi="Times New Roman" w:cs="Times New Roman"/>
          <w:noProof/>
        </w:rPr>
        <w:t>от 17.12.2018г</w:t>
      </w:r>
      <w:r w:rsidRPr="00A3217D">
        <w:rPr>
          <w:rFonts w:ascii="Times New Roman" w:hAnsi="Times New Roman" w:cs="Times New Roman"/>
          <w:noProof/>
        </w:rPr>
        <w:t>., оригинал).</w:t>
      </w:r>
    </w:p>
    <w:p w:rsidR="00190DFF" w:rsidRPr="00A3217D" w:rsidRDefault="00190DFF" w:rsidP="00190DFF">
      <w:pPr>
        <w:pStyle w:val="a6"/>
        <w:spacing w:after="0"/>
        <w:ind w:left="0" w:firstLine="709"/>
        <w:jc w:val="both"/>
        <w:rPr>
          <w:sz w:val="20"/>
          <w:szCs w:val="20"/>
        </w:rPr>
      </w:pPr>
    </w:p>
    <w:p w:rsidR="00190DFF" w:rsidRPr="00A3217D" w:rsidRDefault="00190DFF" w:rsidP="00190DFF">
      <w:pPr>
        <w:pStyle w:val="a6"/>
        <w:spacing w:after="0"/>
        <w:ind w:left="0" w:firstLine="709"/>
        <w:jc w:val="both"/>
        <w:rPr>
          <w:sz w:val="20"/>
          <w:szCs w:val="20"/>
        </w:rPr>
      </w:pPr>
      <w:r w:rsidRPr="00A3217D">
        <w:rPr>
          <w:sz w:val="20"/>
          <w:szCs w:val="20"/>
        </w:rPr>
        <w:t xml:space="preserve">Передача вышеуказанного имущества проводится согласно Договору № ______/_____ от  «___» _____20__г. </w:t>
      </w:r>
    </w:p>
    <w:p w:rsidR="00190DFF" w:rsidRPr="00A3217D" w:rsidRDefault="00190DFF" w:rsidP="00190DFF">
      <w:pPr>
        <w:pStyle w:val="a6"/>
        <w:spacing w:after="0"/>
        <w:ind w:left="0" w:firstLine="709"/>
        <w:rPr>
          <w:sz w:val="20"/>
          <w:szCs w:val="20"/>
        </w:rPr>
      </w:pPr>
    </w:p>
    <w:p w:rsidR="00190DFF" w:rsidRPr="00A3217D" w:rsidRDefault="00190DFF" w:rsidP="00190DFF">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190DFF" w:rsidRPr="00A3217D" w:rsidRDefault="00190DFF" w:rsidP="00190DFF">
      <w:pPr>
        <w:ind w:firstLine="709"/>
        <w:rPr>
          <w:sz w:val="20"/>
          <w:szCs w:val="20"/>
        </w:rPr>
      </w:pPr>
    </w:p>
    <w:p w:rsidR="00190DFF" w:rsidRPr="00A3217D" w:rsidRDefault="00190DFF" w:rsidP="00190DFF">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190DFF" w:rsidRPr="00A3217D" w:rsidTr="00D10196">
        <w:tc>
          <w:tcPr>
            <w:tcW w:w="4928" w:type="dxa"/>
          </w:tcPr>
          <w:p w:rsidR="00190DFF" w:rsidRPr="00A3217D" w:rsidRDefault="00190DFF" w:rsidP="00D10196">
            <w:pPr>
              <w:rPr>
                <w:b/>
                <w:bCs/>
                <w:sz w:val="20"/>
                <w:szCs w:val="20"/>
              </w:rPr>
            </w:pPr>
            <w:r w:rsidRPr="00A3217D">
              <w:rPr>
                <w:b/>
                <w:bCs/>
                <w:sz w:val="20"/>
                <w:szCs w:val="20"/>
              </w:rPr>
              <w:t>Арендодатель:</w:t>
            </w:r>
          </w:p>
          <w:p w:rsidR="00190DFF" w:rsidRPr="00A3217D" w:rsidRDefault="00190DFF" w:rsidP="00D10196">
            <w:pPr>
              <w:rPr>
                <w:b/>
                <w:bCs/>
                <w:sz w:val="20"/>
                <w:szCs w:val="20"/>
              </w:rPr>
            </w:pPr>
            <w:r w:rsidRPr="00A3217D">
              <w:rPr>
                <w:b/>
                <w:bCs/>
                <w:sz w:val="20"/>
                <w:szCs w:val="20"/>
              </w:rPr>
              <w:t>ГУПГС  «СМП»</w:t>
            </w:r>
          </w:p>
          <w:p w:rsidR="00190DFF" w:rsidRPr="00A3217D" w:rsidRDefault="00190DFF" w:rsidP="00D10196">
            <w:pPr>
              <w:rPr>
                <w:b/>
                <w:bCs/>
                <w:sz w:val="20"/>
                <w:szCs w:val="20"/>
              </w:rPr>
            </w:pPr>
          </w:p>
          <w:p w:rsidR="00190DFF" w:rsidRPr="00A3217D" w:rsidRDefault="00190DFF" w:rsidP="00D10196">
            <w:pPr>
              <w:rPr>
                <w:b/>
                <w:bCs/>
                <w:sz w:val="20"/>
                <w:szCs w:val="20"/>
              </w:rPr>
            </w:pPr>
            <w:r w:rsidRPr="00A3217D">
              <w:rPr>
                <w:b/>
                <w:bCs/>
                <w:sz w:val="20"/>
                <w:szCs w:val="20"/>
              </w:rPr>
              <w:t>Генеральный директор</w:t>
            </w:r>
          </w:p>
          <w:p w:rsidR="00190DFF" w:rsidRPr="00A3217D" w:rsidRDefault="00190DFF" w:rsidP="00D10196">
            <w:pPr>
              <w:rPr>
                <w:b/>
                <w:bCs/>
                <w:sz w:val="20"/>
                <w:szCs w:val="20"/>
              </w:rPr>
            </w:pPr>
          </w:p>
          <w:p w:rsidR="00190DFF" w:rsidRPr="00A3217D" w:rsidRDefault="00190DFF" w:rsidP="00D10196">
            <w:pPr>
              <w:rPr>
                <w:b/>
                <w:bCs/>
                <w:sz w:val="20"/>
                <w:szCs w:val="20"/>
              </w:rPr>
            </w:pPr>
          </w:p>
          <w:p w:rsidR="00190DFF" w:rsidRPr="00A3217D" w:rsidRDefault="00190DFF" w:rsidP="00D10196">
            <w:pPr>
              <w:rPr>
                <w:b/>
                <w:bCs/>
                <w:sz w:val="20"/>
                <w:szCs w:val="20"/>
              </w:rPr>
            </w:pPr>
            <w:r w:rsidRPr="00A3217D">
              <w:rPr>
                <w:b/>
                <w:bCs/>
                <w:sz w:val="20"/>
                <w:szCs w:val="20"/>
              </w:rPr>
              <w:t xml:space="preserve">___________________ /Ю.А. Баранов/ </w:t>
            </w:r>
          </w:p>
          <w:p w:rsidR="00190DFF" w:rsidRPr="00A3217D" w:rsidRDefault="00190DFF" w:rsidP="00D10196">
            <w:pPr>
              <w:rPr>
                <w:b/>
                <w:bCs/>
                <w:sz w:val="20"/>
                <w:szCs w:val="20"/>
              </w:rPr>
            </w:pPr>
            <w:r w:rsidRPr="00A3217D">
              <w:rPr>
                <w:b/>
                <w:bCs/>
                <w:sz w:val="20"/>
                <w:szCs w:val="20"/>
              </w:rPr>
              <w:t>М.П.</w:t>
            </w:r>
          </w:p>
        </w:tc>
        <w:tc>
          <w:tcPr>
            <w:tcW w:w="4536" w:type="dxa"/>
          </w:tcPr>
          <w:p w:rsidR="00190DFF" w:rsidRPr="00A3217D" w:rsidRDefault="00190DFF" w:rsidP="00D10196">
            <w:pPr>
              <w:rPr>
                <w:b/>
                <w:bCs/>
                <w:sz w:val="20"/>
                <w:szCs w:val="20"/>
              </w:rPr>
            </w:pPr>
            <w:r w:rsidRPr="00A3217D">
              <w:rPr>
                <w:b/>
                <w:bCs/>
                <w:sz w:val="20"/>
                <w:szCs w:val="20"/>
              </w:rPr>
              <w:t>Арендатор:</w:t>
            </w:r>
          </w:p>
          <w:p w:rsidR="00190DFF" w:rsidRPr="00A3217D" w:rsidRDefault="00190DFF" w:rsidP="00D10196">
            <w:pPr>
              <w:jc w:val="both"/>
              <w:rPr>
                <w:b/>
                <w:bCs/>
                <w:sz w:val="20"/>
                <w:szCs w:val="20"/>
              </w:rPr>
            </w:pPr>
          </w:p>
          <w:p w:rsidR="00190DFF" w:rsidRPr="00A3217D" w:rsidRDefault="00190DFF" w:rsidP="00D10196">
            <w:pPr>
              <w:jc w:val="both"/>
              <w:rPr>
                <w:b/>
                <w:bCs/>
                <w:sz w:val="20"/>
                <w:szCs w:val="20"/>
              </w:rPr>
            </w:pPr>
          </w:p>
          <w:p w:rsidR="00190DFF" w:rsidRPr="00A3217D" w:rsidRDefault="00190DFF" w:rsidP="00D10196">
            <w:pPr>
              <w:jc w:val="both"/>
              <w:rPr>
                <w:b/>
                <w:bCs/>
                <w:sz w:val="20"/>
                <w:szCs w:val="20"/>
              </w:rPr>
            </w:pPr>
          </w:p>
          <w:p w:rsidR="00190DFF" w:rsidRPr="00A3217D" w:rsidRDefault="00190DFF" w:rsidP="00D10196">
            <w:pPr>
              <w:jc w:val="both"/>
              <w:rPr>
                <w:b/>
                <w:bCs/>
                <w:sz w:val="20"/>
                <w:szCs w:val="20"/>
              </w:rPr>
            </w:pPr>
          </w:p>
          <w:p w:rsidR="00190DFF" w:rsidRPr="00A3217D" w:rsidRDefault="00190DFF" w:rsidP="00D10196">
            <w:pPr>
              <w:jc w:val="both"/>
              <w:rPr>
                <w:b/>
                <w:bCs/>
                <w:sz w:val="20"/>
                <w:szCs w:val="20"/>
              </w:rPr>
            </w:pPr>
          </w:p>
          <w:p w:rsidR="00190DFF" w:rsidRPr="00A3217D" w:rsidRDefault="00190DFF" w:rsidP="00D10196">
            <w:pPr>
              <w:jc w:val="both"/>
              <w:rPr>
                <w:b/>
                <w:bCs/>
                <w:sz w:val="20"/>
                <w:szCs w:val="20"/>
              </w:rPr>
            </w:pPr>
            <w:r w:rsidRPr="00A3217D">
              <w:rPr>
                <w:b/>
                <w:bCs/>
                <w:sz w:val="20"/>
                <w:szCs w:val="20"/>
              </w:rPr>
              <w:t>________________ /                           /</w:t>
            </w:r>
          </w:p>
          <w:p w:rsidR="00190DFF" w:rsidRPr="00A3217D" w:rsidRDefault="00190DFF" w:rsidP="00D10196">
            <w:pPr>
              <w:jc w:val="both"/>
              <w:rPr>
                <w:b/>
                <w:bCs/>
                <w:sz w:val="20"/>
                <w:szCs w:val="20"/>
              </w:rPr>
            </w:pPr>
            <w:r w:rsidRPr="00A3217D">
              <w:rPr>
                <w:b/>
                <w:bCs/>
                <w:sz w:val="20"/>
                <w:szCs w:val="20"/>
              </w:rPr>
              <w:t>М.П.</w:t>
            </w:r>
          </w:p>
        </w:tc>
      </w:tr>
    </w:tbl>
    <w:p w:rsidR="00190DFF" w:rsidRPr="00A3217D" w:rsidRDefault="00190DFF" w:rsidP="00190DFF">
      <w:pPr>
        <w:tabs>
          <w:tab w:val="left" w:pos="5103"/>
        </w:tabs>
        <w:ind w:left="5103"/>
        <w:rPr>
          <w:sz w:val="20"/>
          <w:szCs w:val="20"/>
        </w:rPr>
      </w:pPr>
    </w:p>
    <w:p w:rsidR="00190DFF" w:rsidRPr="00A3217D" w:rsidRDefault="00190DFF" w:rsidP="00190DFF">
      <w:pPr>
        <w:tabs>
          <w:tab w:val="left" w:pos="5103"/>
        </w:tabs>
        <w:ind w:left="5103"/>
        <w:rPr>
          <w:sz w:val="20"/>
          <w:szCs w:val="20"/>
        </w:rPr>
      </w:pPr>
    </w:p>
    <w:p w:rsidR="00190DFF" w:rsidRPr="00A3217D" w:rsidRDefault="00190DFF" w:rsidP="00190DFF">
      <w:pPr>
        <w:tabs>
          <w:tab w:val="left" w:pos="5103"/>
        </w:tabs>
        <w:ind w:left="5103"/>
        <w:rPr>
          <w:sz w:val="20"/>
          <w:szCs w:val="20"/>
        </w:rPr>
      </w:pPr>
    </w:p>
    <w:p w:rsidR="00190DFF" w:rsidRPr="00A3217D" w:rsidRDefault="00190DFF" w:rsidP="00190DFF">
      <w:pPr>
        <w:tabs>
          <w:tab w:val="left" w:pos="5103"/>
        </w:tabs>
        <w:ind w:left="5103"/>
        <w:rPr>
          <w:sz w:val="20"/>
          <w:szCs w:val="20"/>
        </w:rPr>
      </w:pPr>
    </w:p>
    <w:p w:rsidR="00190DFF" w:rsidRDefault="00190DFF" w:rsidP="00190DFF">
      <w:pPr>
        <w:tabs>
          <w:tab w:val="left" w:pos="5103"/>
        </w:tabs>
        <w:ind w:left="5103"/>
        <w:rPr>
          <w:sz w:val="20"/>
          <w:szCs w:val="20"/>
        </w:rPr>
      </w:pPr>
      <w:r w:rsidRPr="00A3217D">
        <w:rPr>
          <w:sz w:val="20"/>
          <w:szCs w:val="20"/>
        </w:rPr>
        <w:br w:type="page"/>
      </w:r>
    </w:p>
    <w:p w:rsidR="00190DFF" w:rsidRPr="00A3217D" w:rsidRDefault="00190DFF" w:rsidP="00190DFF">
      <w:pPr>
        <w:tabs>
          <w:tab w:val="left" w:pos="5103"/>
        </w:tabs>
        <w:ind w:left="5103"/>
        <w:rPr>
          <w:sz w:val="20"/>
          <w:szCs w:val="20"/>
        </w:rPr>
      </w:pPr>
      <w:r w:rsidRPr="00A3217D">
        <w:rPr>
          <w:sz w:val="20"/>
          <w:szCs w:val="20"/>
        </w:rPr>
        <w:lastRenderedPageBreak/>
        <w:t>Приложение № 2</w:t>
      </w:r>
    </w:p>
    <w:p w:rsidR="00190DFF" w:rsidRPr="00A3217D" w:rsidRDefault="00190DFF" w:rsidP="00190DFF">
      <w:pPr>
        <w:tabs>
          <w:tab w:val="left" w:pos="5103"/>
        </w:tabs>
        <w:ind w:left="5103"/>
        <w:rPr>
          <w:sz w:val="20"/>
          <w:szCs w:val="20"/>
        </w:rPr>
      </w:pPr>
      <w:r w:rsidRPr="00A3217D">
        <w:rPr>
          <w:sz w:val="20"/>
          <w:szCs w:val="20"/>
        </w:rPr>
        <w:t xml:space="preserve">к Договору аренды недвижимого </w:t>
      </w:r>
      <w:r>
        <w:rPr>
          <w:sz w:val="20"/>
          <w:szCs w:val="20"/>
        </w:rPr>
        <w:t>и</w:t>
      </w:r>
      <w:r w:rsidRPr="00A3217D">
        <w:rPr>
          <w:sz w:val="20"/>
          <w:szCs w:val="20"/>
        </w:rPr>
        <w:t>мущества, находящегося в хозяйственном ведении ГУПГС «СМП»</w:t>
      </w:r>
    </w:p>
    <w:p w:rsidR="00190DFF" w:rsidRPr="00A3217D" w:rsidRDefault="00190DFF" w:rsidP="00190DFF">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20___ г.</w:t>
      </w:r>
    </w:p>
    <w:p w:rsidR="00190DFF" w:rsidRPr="00A3217D" w:rsidRDefault="00190DFF" w:rsidP="00190DFF">
      <w:pPr>
        <w:tabs>
          <w:tab w:val="left" w:pos="5103"/>
        </w:tabs>
        <w:jc w:val="center"/>
        <w:rPr>
          <w:sz w:val="20"/>
          <w:szCs w:val="20"/>
        </w:rPr>
      </w:pPr>
    </w:p>
    <w:p w:rsidR="00190DFF" w:rsidRDefault="00190DFF" w:rsidP="00190DFF">
      <w:pPr>
        <w:tabs>
          <w:tab w:val="left" w:pos="5103"/>
        </w:tabs>
        <w:jc w:val="center"/>
        <w:rPr>
          <w:b/>
          <w:sz w:val="20"/>
          <w:szCs w:val="20"/>
        </w:rPr>
      </w:pPr>
    </w:p>
    <w:p w:rsidR="00190DFF" w:rsidRPr="00A3217D" w:rsidRDefault="00190DFF" w:rsidP="00190DFF">
      <w:pPr>
        <w:tabs>
          <w:tab w:val="left" w:pos="5103"/>
        </w:tabs>
        <w:jc w:val="center"/>
        <w:rPr>
          <w:b/>
          <w:sz w:val="20"/>
          <w:szCs w:val="20"/>
        </w:rPr>
      </w:pPr>
      <w:r w:rsidRPr="00A3217D">
        <w:rPr>
          <w:b/>
          <w:sz w:val="20"/>
          <w:szCs w:val="20"/>
        </w:rPr>
        <w:t>РАСЧЕТ</w:t>
      </w:r>
    </w:p>
    <w:p w:rsidR="00190DFF" w:rsidRPr="00A3217D" w:rsidRDefault="00190DFF" w:rsidP="00190DFF">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190DFF" w:rsidRPr="00A3217D" w:rsidRDefault="00190DFF" w:rsidP="00190DFF">
      <w:pPr>
        <w:tabs>
          <w:tab w:val="left" w:pos="5103"/>
        </w:tabs>
        <w:jc w:val="center"/>
        <w:rPr>
          <w:b/>
          <w:sz w:val="20"/>
          <w:szCs w:val="20"/>
        </w:rPr>
      </w:pPr>
      <w:r w:rsidRPr="00A3217D">
        <w:rPr>
          <w:b/>
          <w:sz w:val="20"/>
          <w:szCs w:val="20"/>
        </w:rPr>
        <w:t>(Объекта аренды)</w:t>
      </w:r>
    </w:p>
    <w:p w:rsidR="00190DFF" w:rsidRPr="00A3217D" w:rsidRDefault="00190DFF" w:rsidP="00190DFF">
      <w:pPr>
        <w:tabs>
          <w:tab w:val="left" w:pos="5103"/>
        </w:tabs>
        <w:jc w:val="center"/>
        <w:rPr>
          <w:sz w:val="20"/>
          <w:szCs w:val="20"/>
        </w:rPr>
      </w:pPr>
    </w:p>
    <w:p w:rsidR="00190DFF" w:rsidRPr="00A3217D" w:rsidRDefault="00190DFF" w:rsidP="00190DFF">
      <w:pPr>
        <w:tabs>
          <w:tab w:val="left" w:pos="5103"/>
        </w:tabs>
        <w:jc w:val="center"/>
        <w:rPr>
          <w:sz w:val="20"/>
          <w:szCs w:val="20"/>
        </w:rPr>
      </w:pPr>
      <w:r w:rsidRPr="00A3217D">
        <w:rPr>
          <w:sz w:val="20"/>
          <w:szCs w:val="20"/>
        </w:rPr>
        <w:t>от «___» _________ 20___ г. № _____/____</w:t>
      </w:r>
    </w:p>
    <w:p w:rsidR="00190DFF" w:rsidRPr="00A3217D" w:rsidRDefault="00190DFF" w:rsidP="00190DFF">
      <w:pPr>
        <w:tabs>
          <w:tab w:val="left" w:pos="5103"/>
        </w:tabs>
        <w:jc w:val="center"/>
        <w:rPr>
          <w:sz w:val="20"/>
          <w:szCs w:val="20"/>
        </w:rPr>
      </w:pPr>
    </w:p>
    <w:p w:rsidR="00190DFF" w:rsidRPr="00A3217D" w:rsidRDefault="00190DFF" w:rsidP="00190DFF">
      <w:pPr>
        <w:tabs>
          <w:tab w:val="left" w:pos="5103"/>
        </w:tabs>
        <w:jc w:val="center"/>
        <w:rPr>
          <w:sz w:val="20"/>
          <w:szCs w:val="20"/>
        </w:rPr>
      </w:pPr>
    </w:p>
    <w:p w:rsidR="00190DFF" w:rsidRPr="00A3217D" w:rsidRDefault="00190DFF" w:rsidP="00190DFF">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190DFF" w:rsidRPr="00A3217D" w:rsidRDefault="00190DFF" w:rsidP="00190DFF">
      <w:pPr>
        <w:ind w:firstLine="708"/>
        <w:jc w:val="both"/>
        <w:rPr>
          <w:sz w:val="20"/>
          <w:szCs w:val="20"/>
        </w:rPr>
      </w:pPr>
    </w:p>
    <w:p w:rsidR="00190DFF" w:rsidRPr="00A3217D" w:rsidRDefault="00190DFF" w:rsidP="00190DFF">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559"/>
        <w:gridCol w:w="1559"/>
        <w:gridCol w:w="1985"/>
        <w:gridCol w:w="1559"/>
      </w:tblGrid>
      <w:tr w:rsidR="00190DFF" w:rsidRPr="00A3217D" w:rsidTr="00D10196">
        <w:tc>
          <w:tcPr>
            <w:tcW w:w="2127" w:type="dxa"/>
            <w:vMerge w:val="restart"/>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190DFF" w:rsidRPr="00A3217D" w:rsidRDefault="00190DFF" w:rsidP="00D10196">
            <w:pPr>
              <w:tabs>
                <w:tab w:val="left" w:pos="5103"/>
              </w:tabs>
              <w:jc w:val="center"/>
              <w:rPr>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190DFF" w:rsidRPr="00A3217D" w:rsidRDefault="00190DFF" w:rsidP="00D10196">
            <w:pPr>
              <w:tabs>
                <w:tab w:val="left" w:pos="5103"/>
              </w:tabs>
              <w:ind w:left="-108" w:right="-102"/>
              <w:jc w:val="center"/>
              <w:rPr>
                <w:sz w:val="20"/>
                <w:szCs w:val="20"/>
              </w:rPr>
            </w:pPr>
            <w:r w:rsidRPr="00F46C50">
              <w:rPr>
                <w:sz w:val="20"/>
                <w:szCs w:val="20"/>
              </w:rPr>
              <w:t xml:space="preserve">№ </w:t>
            </w:r>
            <w:r>
              <w:rPr>
                <w:sz w:val="20"/>
                <w:szCs w:val="20"/>
              </w:rPr>
              <w:t xml:space="preserve">Н -57/1 </w:t>
            </w:r>
            <w:r w:rsidRPr="00F46C50">
              <w:rPr>
                <w:sz w:val="20"/>
                <w:szCs w:val="20"/>
              </w:rPr>
              <w:t>0</w:t>
            </w:r>
            <w:r>
              <w:rPr>
                <w:sz w:val="20"/>
                <w:szCs w:val="20"/>
              </w:rPr>
              <w:t>9</w:t>
            </w:r>
            <w:r w:rsidRPr="00F46C50">
              <w:rPr>
                <w:sz w:val="20"/>
                <w:szCs w:val="20"/>
              </w:rPr>
              <w:t>.12.</w:t>
            </w:r>
            <w:r>
              <w:rPr>
                <w:sz w:val="20"/>
                <w:szCs w:val="20"/>
              </w:rPr>
              <w:t>21</w:t>
            </w:r>
            <w:r w:rsidRPr="00F46C50">
              <w:rPr>
                <w:sz w:val="20"/>
                <w:szCs w:val="20"/>
              </w:rPr>
              <w:t xml:space="preserve"> от 0</w:t>
            </w:r>
            <w:r>
              <w:rPr>
                <w:sz w:val="20"/>
                <w:szCs w:val="20"/>
              </w:rPr>
              <w:t>9</w:t>
            </w:r>
            <w:r w:rsidRPr="00F46C50">
              <w:rPr>
                <w:sz w:val="20"/>
                <w:szCs w:val="20"/>
              </w:rPr>
              <w:t>.12.2021г.</w:t>
            </w:r>
            <w:r w:rsidRPr="00A3217D">
              <w:t xml:space="preserve"> </w:t>
            </w:r>
            <w:r w:rsidRPr="00A3217D">
              <w:rPr>
                <w:sz w:val="20"/>
                <w:szCs w:val="20"/>
              </w:rPr>
              <w:t xml:space="preserve">руб. </w:t>
            </w:r>
          </w:p>
          <w:p w:rsidR="00190DFF" w:rsidRPr="00A3217D" w:rsidRDefault="00190DFF" w:rsidP="00D10196">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5103" w:type="dxa"/>
            <w:gridSpan w:val="3"/>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190DFF" w:rsidRPr="00A3217D" w:rsidTr="00D10196">
        <w:tc>
          <w:tcPr>
            <w:tcW w:w="2127" w:type="dxa"/>
            <w:vMerge/>
            <w:tcBorders>
              <w:top w:val="single" w:sz="4" w:space="0" w:color="000000"/>
              <w:left w:val="single" w:sz="4" w:space="0" w:color="000000"/>
              <w:bottom w:val="single" w:sz="4" w:space="0" w:color="000000"/>
              <w:right w:val="single" w:sz="4" w:space="0" w:color="000000"/>
            </w:tcBorders>
            <w:vAlign w:val="center"/>
          </w:tcPr>
          <w:p w:rsidR="00190DFF" w:rsidRPr="00A3217D" w:rsidRDefault="00190DFF" w:rsidP="00D10196">
            <w:pPr>
              <w:tabs>
                <w:tab w:val="left" w:pos="5103"/>
              </w:tabs>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90DFF" w:rsidRPr="00A3217D" w:rsidRDefault="00190DFF" w:rsidP="00D10196">
            <w:pPr>
              <w:tabs>
                <w:tab w:val="left" w:pos="5103"/>
              </w:tabs>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190DFF" w:rsidRPr="00A3217D" w:rsidRDefault="00190DFF" w:rsidP="00D10196">
            <w:pPr>
              <w:tabs>
                <w:tab w:val="left" w:pos="5103"/>
              </w:tabs>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базовый месяц аренды</w:t>
            </w:r>
          </w:p>
          <w:p w:rsidR="00190DFF" w:rsidRPr="00A3217D" w:rsidRDefault="00190DFF" w:rsidP="00D10196">
            <w:pPr>
              <w:tabs>
                <w:tab w:val="left" w:pos="5103"/>
              </w:tabs>
              <w:jc w:val="center"/>
              <w:rPr>
                <w:sz w:val="20"/>
                <w:szCs w:val="20"/>
              </w:rPr>
            </w:pPr>
            <w:r w:rsidRPr="00A3217D">
              <w:rPr>
                <w:sz w:val="20"/>
                <w:szCs w:val="20"/>
              </w:rPr>
              <w:t xml:space="preserve"> (</w:t>
            </w:r>
            <w:r>
              <w:rPr>
                <w:sz w:val="20"/>
                <w:szCs w:val="20"/>
              </w:rPr>
              <w:t xml:space="preserve"> январь 2022)</w:t>
            </w:r>
          </w:p>
          <w:p w:rsidR="00190DFF" w:rsidRPr="00A3217D" w:rsidRDefault="00190DFF" w:rsidP="00D10196">
            <w:pPr>
              <w:tabs>
                <w:tab w:val="left" w:pos="5103"/>
              </w:tabs>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90DFF" w:rsidRDefault="00190DFF" w:rsidP="00D10196">
            <w:pPr>
              <w:tabs>
                <w:tab w:val="left" w:pos="5103"/>
              </w:tabs>
              <w:jc w:val="center"/>
              <w:rPr>
                <w:sz w:val="20"/>
                <w:szCs w:val="20"/>
              </w:rPr>
            </w:pPr>
            <w:r w:rsidRPr="00A3217D">
              <w:rPr>
                <w:sz w:val="20"/>
                <w:szCs w:val="20"/>
              </w:rPr>
              <w:t xml:space="preserve">арендная плата в месяц  (начальная минимальная) </w:t>
            </w:r>
            <w:r>
              <w:rPr>
                <w:sz w:val="20"/>
                <w:szCs w:val="20"/>
              </w:rPr>
              <w:t xml:space="preserve">с уч. инд. </w:t>
            </w:r>
            <w:proofErr w:type="spellStart"/>
            <w:r>
              <w:rPr>
                <w:sz w:val="20"/>
                <w:szCs w:val="20"/>
              </w:rPr>
              <w:t>инфл</w:t>
            </w:r>
            <w:proofErr w:type="spellEnd"/>
            <w:r>
              <w:rPr>
                <w:sz w:val="20"/>
                <w:szCs w:val="20"/>
              </w:rPr>
              <w:t xml:space="preserve">. </w:t>
            </w:r>
            <w:proofErr w:type="gramStart"/>
            <w:r>
              <w:rPr>
                <w:sz w:val="20"/>
                <w:szCs w:val="20"/>
              </w:rPr>
              <w:t>за</w:t>
            </w:r>
            <w:proofErr w:type="gramEnd"/>
            <w:r>
              <w:rPr>
                <w:sz w:val="20"/>
                <w:szCs w:val="20"/>
              </w:rPr>
              <w:t>:</w:t>
            </w:r>
          </w:p>
          <w:p w:rsidR="00190DFF" w:rsidRDefault="00190DFF" w:rsidP="00D10196">
            <w:pPr>
              <w:tabs>
                <w:tab w:val="left" w:pos="5103"/>
              </w:tabs>
              <w:jc w:val="center"/>
              <w:rPr>
                <w:sz w:val="20"/>
                <w:szCs w:val="20"/>
              </w:rPr>
            </w:pPr>
            <w:r>
              <w:rPr>
                <w:sz w:val="20"/>
                <w:szCs w:val="20"/>
              </w:rPr>
              <w:t xml:space="preserve"> дек. 2021г.  – 100,8;</w:t>
            </w:r>
          </w:p>
          <w:p w:rsidR="00190DFF" w:rsidRDefault="00190DFF" w:rsidP="00D10196">
            <w:pPr>
              <w:tabs>
                <w:tab w:val="left" w:pos="5103"/>
              </w:tabs>
              <w:jc w:val="both"/>
              <w:rPr>
                <w:sz w:val="20"/>
                <w:szCs w:val="20"/>
              </w:rPr>
            </w:pPr>
            <w:r>
              <w:rPr>
                <w:sz w:val="20"/>
                <w:szCs w:val="20"/>
              </w:rPr>
              <w:t xml:space="preserve">  янв. 2022г. – 101,0;</w:t>
            </w:r>
          </w:p>
          <w:p w:rsidR="00190DFF" w:rsidRPr="00A3217D" w:rsidRDefault="00190DFF" w:rsidP="00D10196">
            <w:pPr>
              <w:tabs>
                <w:tab w:val="left" w:pos="5103"/>
              </w:tabs>
              <w:jc w:val="both"/>
              <w:rPr>
                <w:sz w:val="20"/>
                <w:szCs w:val="20"/>
              </w:rPr>
            </w:pPr>
            <w:r>
              <w:rPr>
                <w:sz w:val="20"/>
                <w:szCs w:val="20"/>
              </w:rPr>
              <w:t xml:space="preserve"> февр.2022г.– 101,17</w:t>
            </w:r>
          </w:p>
          <w:p w:rsidR="00190DFF" w:rsidRPr="00A3217D" w:rsidRDefault="00190DFF" w:rsidP="00D10196">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Pr>
                <w:sz w:val="20"/>
                <w:szCs w:val="20"/>
              </w:rPr>
              <w:t>Арендная плата по результатам электронного аукциона</w:t>
            </w:r>
          </w:p>
        </w:tc>
      </w:tr>
      <w:tr w:rsidR="00190DFF" w:rsidRPr="00A3217D" w:rsidTr="00D10196">
        <w:tc>
          <w:tcPr>
            <w:tcW w:w="2127"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jc w:val="center"/>
              <w:rPr>
                <w:sz w:val="20"/>
                <w:szCs w:val="20"/>
              </w:rPr>
            </w:pPr>
            <w:r w:rsidRPr="00A3217D">
              <w:rPr>
                <w:sz w:val="20"/>
                <w:szCs w:val="20"/>
              </w:rPr>
              <w:t>6</w:t>
            </w:r>
          </w:p>
        </w:tc>
      </w:tr>
      <w:tr w:rsidR="00190DFF" w:rsidRPr="00A3217D" w:rsidTr="00D10196">
        <w:tc>
          <w:tcPr>
            <w:tcW w:w="2127"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ind w:right="-101"/>
              <w:rPr>
                <w:sz w:val="20"/>
                <w:szCs w:val="20"/>
              </w:rPr>
            </w:pPr>
            <w:r w:rsidRPr="00A3217D">
              <w:rPr>
                <w:spacing w:val="-4"/>
                <w:sz w:val="20"/>
                <w:szCs w:val="20"/>
              </w:rPr>
              <w:t xml:space="preserve">Объект аренды -  недвижимое  имущество: </w:t>
            </w:r>
          </w:p>
          <w:p w:rsidR="00190DFF" w:rsidRPr="00A3217D" w:rsidRDefault="00190DFF" w:rsidP="00D10196">
            <w:pPr>
              <w:pStyle w:val="ConsPlusNonformat"/>
              <w:suppressAutoHyphens/>
              <w:ind w:right="-1"/>
              <w:jc w:val="both"/>
              <w:rPr>
                <w:rFonts w:ascii="Times New Roman" w:hAnsi="Times New Roman" w:cs="Times New Roman"/>
                <w:noProof/>
              </w:rPr>
            </w:pPr>
            <w:r w:rsidRPr="00A3217D">
              <w:rPr>
                <w:rFonts w:ascii="Times New Roman" w:hAnsi="Times New Roman" w:cs="Times New Roman"/>
                <w:spacing w:val="-4"/>
              </w:rPr>
              <w:t xml:space="preserve"> - причал № 2</w:t>
            </w:r>
            <w:r>
              <w:rPr>
                <w:rFonts w:ascii="Times New Roman" w:hAnsi="Times New Roman" w:cs="Times New Roman"/>
                <w:spacing w:val="-4"/>
              </w:rPr>
              <w:t>20</w:t>
            </w:r>
            <w:r w:rsidRPr="00A3217D">
              <w:rPr>
                <w:rFonts w:ascii="Times New Roman" w:hAnsi="Times New Roman" w:cs="Times New Roman"/>
                <w:spacing w:val="-4"/>
              </w:rPr>
              <w:t xml:space="preserve"> </w:t>
            </w:r>
            <w:r>
              <w:rPr>
                <w:rFonts w:ascii="Times New Roman" w:hAnsi="Times New Roman" w:cs="Times New Roman"/>
                <w:spacing w:val="-4"/>
              </w:rPr>
              <w:t>(</w:t>
            </w:r>
            <w:r w:rsidRPr="00A3217D">
              <w:rPr>
                <w:rFonts w:ascii="Times New Roman" w:hAnsi="Times New Roman" w:cs="Times New Roman"/>
                <w:spacing w:val="-4"/>
              </w:rPr>
              <w:t xml:space="preserve">инвентарный номер </w:t>
            </w:r>
            <w:r>
              <w:rPr>
                <w:rFonts w:ascii="Times New Roman" w:hAnsi="Times New Roman" w:cs="Times New Roman"/>
                <w:spacing w:val="-4"/>
              </w:rPr>
              <w:t>00-006278)</w:t>
            </w:r>
            <w:r w:rsidRPr="00A3217D">
              <w:rPr>
                <w:rFonts w:ascii="Times New Roman" w:hAnsi="Times New Roman" w:cs="Times New Roman"/>
                <w:spacing w:val="-4"/>
              </w:rPr>
              <w:t xml:space="preserve"> </w:t>
            </w: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190DFF" w:rsidRDefault="00190DFF" w:rsidP="00D10196">
            <w:pPr>
              <w:tabs>
                <w:tab w:val="left" w:pos="5103"/>
              </w:tabs>
              <w:jc w:val="center"/>
              <w:rPr>
                <w:sz w:val="20"/>
                <w:szCs w:val="20"/>
              </w:rPr>
            </w:pPr>
          </w:p>
          <w:p w:rsidR="00190DFF" w:rsidRPr="00A3217D" w:rsidRDefault="00190DFF" w:rsidP="00D10196">
            <w:pPr>
              <w:tabs>
                <w:tab w:val="left" w:pos="5103"/>
              </w:tabs>
              <w:jc w:val="center"/>
              <w:rPr>
                <w:sz w:val="20"/>
                <w:szCs w:val="20"/>
              </w:rPr>
            </w:pPr>
            <w:r>
              <w:rPr>
                <w:sz w:val="20"/>
                <w:szCs w:val="20"/>
              </w:rPr>
              <w:t>9 271,50</w:t>
            </w:r>
          </w:p>
          <w:p w:rsidR="00190DFF" w:rsidRPr="00A3217D" w:rsidRDefault="00190DFF" w:rsidP="00D10196">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90DFF" w:rsidRDefault="00190DFF" w:rsidP="00D10196">
            <w:pPr>
              <w:tabs>
                <w:tab w:val="left" w:pos="5103"/>
              </w:tabs>
              <w:jc w:val="center"/>
              <w:rPr>
                <w:sz w:val="20"/>
                <w:szCs w:val="20"/>
              </w:rPr>
            </w:pPr>
          </w:p>
          <w:p w:rsidR="00190DFF" w:rsidRPr="007A4812" w:rsidRDefault="00190DFF" w:rsidP="00D10196">
            <w:pPr>
              <w:tabs>
                <w:tab w:val="left" w:pos="5103"/>
              </w:tabs>
              <w:jc w:val="center"/>
              <w:rPr>
                <w:sz w:val="20"/>
                <w:szCs w:val="20"/>
              </w:rPr>
            </w:pPr>
            <w:r>
              <w:rPr>
                <w:sz w:val="20"/>
                <w:szCs w:val="20"/>
              </w:rPr>
              <w:t>3</w:t>
            </w:r>
            <w:r w:rsidRPr="007A4812">
              <w:rPr>
                <w:sz w:val="20"/>
                <w:szCs w:val="20"/>
              </w:rPr>
              <w:t xml:space="preserve"> </w:t>
            </w:r>
            <w:r>
              <w:rPr>
                <w:sz w:val="20"/>
                <w:szCs w:val="20"/>
              </w:rPr>
              <w:t>184</w:t>
            </w:r>
            <w:r w:rsidRPr="007A4812">
              <w:rPr>
                <w:sz w:val="20"/>
                <w:szCs w:val="20"/>
              </w:rPr>
              <w:t xml:space="preserve"> </w:t>
            </w:r>
            <w:r>
              <w:rPr>
                <w:sz w:val="20"/>
                <w:szCs w:val="20"/>
              </w:rPr>
              <w:t>000</w:t>
            </w:r>
            <w:r w:rsidRPr="007A4812">
              <w:rPr>
                <w:sz w:val="20"/>
                <w:szCs w:val="20"/>
              </w:rPr>
              <w:t>,</w:t>
            </w:r>
            <w:r>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tcPr>
          <w:p w:rsidR="00190DFF" w:rsidRDefault="00190DFF" w:rsidP="00D10196">
            <w:pPr>
              <w:tabs>
                <w:tab w:val="left" w:pos="5103"/>
              </w:tabs>
              <w:jc w:val="center"/>
              <w:rPr>
                <w:sz w:val="20"/>
                <w:szCs w:val="20"/>
              </w:rPr>
            </w:pPr>
          </w:p>
          <w:p w:rsidR="00190DFF" w:rsidRPr="00A3217D" w:rsidRDefault="00190DFF" w:rsidP="00D10196">
            <w:pPr>
              <w:tabs>
                <w:tab w:val="left" w:pos="5103"/>
              </w:tabs>
              <w:jc w:val="center"/>
              <w:rPr>
                <w:sz w:val="20"/>
                <w:szCs w:val="20"/>
              </w:rPr>
            </w:pPr>
            <w:r>
              <w:rPr>
                <w:sz w:val="20"/>
                <w:szCs w:val="20"/>
              </w:rPr>
              <w:t>265 333,33</w:t>
            </w:r>
          </w:p>
        </w:tc>
        <w:tc>
          <w:tcPr>
            <w:tcW w:w="1985" w:type="dxa"/>
            <w:tcBorders>
              <w:top w:val="single" w:sz="4" w:space="0" w:color="000000"/>
              <w:left w:val="single" w:sz="4" w:space="0" w:color="000000"/>
              <w:bottom w:val="single" w:sz="4" w:space="0" w:color="000000"/>
              <w:right w:val="single" w:sz="4" w:space="0" w:color="000000"/>
            </w:tcBorders>
          </w:tcPr>
          <w:p w:rsidR="00190DFF" w:rsidRDefault="00190DFF" w:rsidP="00D10196">
            <w:pPr>
              <w:tabs>
                <w:tab w:val="left" w:pos="5103"/>
              </w:tabs>
              <w:ind w:right="-1"/>
              <w:jc w:val="center"/>
              <w:rPr>
                <w:sz w:val="20"/>
                <w:szCs w:val="20"/>
              </w:rPr>
            </w:pPr>
          </w:p>
          <w:p w:rsidR="00190DFF" w:rsidRPr="00A3217D" w:rsidRDefault="00190DFF" w:rsidP="00D10196">
            <w:pPr>
              <w:tabs>
                <w:tab w:val="left" w:pos="5103"/>
              </w:tabs>
              <w:ind w:right="-1"/>
              <w:jc w:val="center"/>
              <w:rPr>
                <w:sz w:val="20"/>
                <w:szCs w:val="20"/>
              </w:rPr>
            </w:pPr>
            <w:r>
              <w:rPr>
                <w:sz w:val="20"/>
                <w:szCs w:val="20"/>
              </w:rPr>
              <w:t>273 291,09</w:t>
            </w:r>
          </w:p>
        </w:tc>
        <w:tc>
          <w:tcPr>
            <w:tcW w:w="1559" w:type="dxa"/>
            <w:tcBorders>
              <w:top w:val="single" w:sz="4" w:space="0" w:color="000000"/>
              <w:left w:val="single" w:sz="4" w:space="0" w:color="000000"/>
              <w:bottom w:val="single" w:sz="4" w:space="0" w:color="000000"/>
              <w:right w:val="single" w:sz="4" w:space="0" w:color="000000"/>
            </w:tcBorders>
          </w:tcPr>
          <w:p w:rsidR="00190DFF" w:rsidRPr="00A3217D" w:rsidRDefault="00190DFF" w:rsidP="00D10196">
            <w:pPr>
              <w:tabs>
                <w:tab w:val="left" w:pos="5103"/>
              </w:tabs>
              <w:ind w:right="-1"/>
              <w:jc w:val="center"/>
              <w:rPr>
                <w:sz w:val="20"/>
                <w:szCs w:val="20"/>
              </w:rPr>
            </w:pPr>
          </w:p>
          <w:p w:rsidR="00190DFF" w:rsidRPr="00A3217D" w:rsidRDefault="00190DFF" w:rsidP="00D10196">
            <w:pPr>
              <w:tabs>
                <w:tab w:val="left" w:pos="5103"/>
              </w:tabs>
              <w:ind w:right="-1"/>
              <w:jc w:val="center"/>
              <w:rPr>
                <w:sz w:val="20"/>
                <w:szCs w:val="20"/>
              </w:rPr>
            </w:pPr>
          </w:p>
        </w:tc>
      </w:tr>
    </w:tbl>
    <w:p w:rsidR="00190DFF" w:rsidRPr="00A3217D" w:rsidRDefault="00190DFF" w:rsidP="00190DFF">
      <w:pPr>
        <w:tabs>
          <w:tab w:val="left" w:pos="709"/>
          <w:tab w:val="left" w:pos="5103"/>
        </w:tabs>
        <w:suppressAutoHyphens/>
        <w:ind w:left="-284" w:firstLine="284"/>
        <w:jc w:val="both"/>
        <w:rPr>
          <w:sz w:val="20"/>
          <w:szCs w:val="20"/>
        </w:rPr>
      </w:pPr>
    </w:p>
    <w:p w:rsidR="00190DFF" w:rsidRPr="00A3217D" w:rsidRDefault="00190DFF" w:rsidP="00190DFF">
      <w:pPr>
        <w:tabs>
          <w:tab w:val="left" w:pos="709"/>
          <w:tab w:val="left" w:pos="5103"/>
        </w:tabs>
        <w:suppressAutoHyphens/>
        <w:ind w:left="-426" w:right="-568" w:firstLine="284"/>
        <w:jc w:val="both"/>
        <w:rPr>
          <w:sz w:val="20"/>
          <w:szCs w:val="20"/>
        </w:rPr>
      </w:pPr>
    </w:p>
    <w:p w:rsidR="00190DFF" w:rsidRPr="00A3217D" w:rsidRDefault="00190DFF" w:rsidP="00190DFF">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190DFF" w:rsidRPr="00A3217D" w:rsidRDefault="00190DFF" w:rsidP="00190DFF">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190DFF" w:rsidRPr="00A3217D" w:rsidTr="00D10196">
        <w:tc>
          <w:tcPr>
            <w:tcW w:w="4750" w:type="dxa"/>
          </w:tcPr>
          <w:p w:rsidR="00190DFF" w:rsidRPr="00A3217D" w:rsidRDefault="00190DFF" w:rsidP="00D10196">
            <w:pPr>
              <w:tabs>
                <w:tab w:val="left" w:pos="5103"/>
              </w:tabs>
              <w:rPr>
                <w:b/>
                <w:bCs/>
                <w:sz w:val="20"/>
                <w:szCs w:val="20"/>
              </w:rPr>
            </w:pPr>
            <w:r w:rsidRPr="00A3217D">
              <w:rPr>
                <w:b/>
                <w:bCs/>
                <w:sz w:val="20"/>
                <w:szCs w:val="20"/>
              </w:rPr>
              <w:t>Арендодатель:</w:t>
            </w:r>
          </w:p>
          <w:p w:rsidR="00190DFF" w:rsidRPr="00A3217D" w:rsidRDefault="00190DFF" w:rsidP="00D10196">
            <w:pPr>
              <w:tabs>
                <w:tab w:val="left" w:pos="5103"/>
              </w:tabs>
              <w:rPr>
                <w:b/>
                <w:bCs/>
                <w:sz w:val="20"/>
                <w:szCs w:val="20"/>
              </w:rPr>
            </w:pPr>
            <w:r w:rsidRPr="00A3217D">
              <w:rPr>
                <w:b/>
                <w:bCs/>
                <w:sz w:val="20"/>
                <w:szCs w:val="20"/>
              </w:rPr>
              <w:t>ГУПГС  «СМП»</w:t>
            </w:r>
          </w:p>
          <w:p w:rsidR="00190DFF" w:rsidRPr="00A3217D" w:rsidRDefault="00190DFF" w:rsidP="00D10196">
            <w:pPr>
              <w:tabs>
                <w:tab w:val="left" w:pos="5103"/>
              </w:tabs>
              <w:rPr>
                <w:b/>
                <w:bCs/>
                <w:sz w:val="20"/>
                <w:szCs w:val="20"/>
              </w:rPr>
            </w:pPr>
          </w:p>
          <w:p w:rsidR="00190DFF" w:rsidRPr="00A3217D" w:rsidRDefault="00190DFF" w:rsidP="00D10196">
            <w:pPr>
              <w:tabs>
                <w:tab w:val="left" w:pos="5103"/>
              </w:tabs>
              <w:rPr>
                <w:b/>
                <w:bCs/>
                <w:sz w:val="20"/>
                <w:szCs w:val="20"/>
              </w:rPr>
            </w:pPr>
            <w:r w:rsidRPr="00A3217D">
              <w:rPr>
                <w:b/>
                <w:bCs/>
                <w:sz w:val="20"/>
                <w:szCs w:val="20"/>
              </w:rPr>
              <w:t>Генеральный директор</w:t>
            </w:r>
          </w:p>
          <w:p w:rsidR="00190DFF" w:rsidRPr="00A3217D" w:rsidRDefault="00190DFF" w:rsidP="00D10196">
            <w:pPr>
              <w:tabs>
                <w:tab w:val="left" w:pos="5103"/>
              </w:tabs>
              <w:rPr>
                <w:b/>
                <w:bCs/>
                <w:sz w:val="20"/>
                <w:szCs w:val="20"/>
              </w:rPr>
            </w:pPr>
          </w:p>
          <w:p w:rsidR="00190DFF" w:rsidRPr="00A3217D" w:rsidRDefault="00190DFF" w:rsidP="00D10196">
            <w:pPr>
              <w:tabs>
                <w:tab w:val="left" w:pos="5103"/>
              </w:tabs>
              <w:rPr>
                <w:b/>
                <w:bCs/>
                <w:sz w:val="20"/>
                <w:szCs w:val="20"/>
              </w:rPr>
            </w:pPr>
          </w:p>
          <w:p w:rsidR="00190DFF" w:rsidRPr="00A3217D" w:rsidRDefault="00190DFF" w:rsidP="00D10196">
            <w:pPr>
              <w:tabs>
                <w:tab w:val="left" w:pos="5103"/>
              </w:tabs>
              <w:rPr>
                <w:b/>
                <w:bCs/>
                <w:sz w:val="20"/>
                <w:szCs w:val="20"/>
              </w:rPr>
            </w:pPr>
          </w:p>
          <w:p w:rsidR="00190DFF" w:rsidRPr="00A3217D" w:rsidRDefault="00190DFF" w:rsidP="00D10196">
            <w:pPr>
              <w:tabs>
                <w:tab w:val="left" w:pos="5103"/>
              </w:tabs>
              <w:rPr>
                <w:b/>
                <w:bCs/>
                <w:sz w:val="20"/>
                <w:szCs w:val="20"/>
              </w:rPr>
            </w:pPr>
            <w:r w:rsidRPr="00A3217D">
              <w:rPr>
                <w:b/>
                <w:bCs/>
                <w:sz w:val="20"/>
                <w:szCs w:val="20"/>
              </w:rPr>
              <w:t>________________ /Ю.А. Баранов/</w:t>
            </w:r>
          </w:p>
          <w:p w:rsidR="00190DFF" w:rsidRPr="00A3217D" w:rsidRDefault="00190DFF" w:rsidP="00D10196">
            <w:pPr>
              <w:tabs>
                <w:tab w:val="left" w:pos="5103"/>
              </w:tabs>
              <w:rPr>
                <w:b/>
                <w:bCs/>
                <w:sz w:val="20"/>
                <w:szCs w:val="20"/>
              </w:rPr>
            </w:pPr>
            <w:r w:rsidRPr="00A3217D">
              <w:rPr>
                <w:b/>
                <w:bCs/>
                <w:sz w:val="20"/>
                <w:szCs w:val="20"/>
              </w:rPr>
              <w:t>М.П.</w:t>
            </w:r>
          </w:p>
        </w:tc>
        <w:tc>
          <w:tcPr>
            <w:tcW w:w="5034" w:type="dxa"/>
          </w:tcPr>
          <w:p w:rsidR="00190DFF" w:rsidRPr="00A3217D" w:rsidRDefault="00190DFF" w:rsidP="00D10196">
            <w:pPr>
              <w:tabs>
                <w:tab w:val="left" w:pos="5103"/>
              </w:tabs>
              <w:ind w:firstLine="567"/>
              <w:rPr>
                <w:b/>
                <w:bCs/>
                <w:sz w:val="20"/>
                <w:szCs w:val="20"/>
              </w:rPr>
            </w:pPr>
            <w:r w:rsidRPr="00A3217D">
              <w:rPr>
                <w:b/>
                <w:bCs/>
                <w:sz w:val="20"/>
                <w:szCs w:val="20"/>
              </w:rPr>
              <w:t>Арендатор:</w:t>
            </w:r>
          </w:p>
          <w:p w:rsidR="00190DFF" w:rsidRPr="00A3217D" w:rsidRDefault="00190DFF" w:rsidP="00D10196">
            <w:pPr>
              <w:tabs>
                <w:tab w:val="left" w:pos="5103"/>
              </w:tabs>
              <w:ind w:firstLine="567"/>
              <w:rPr>
                <w:b/>
                <w:bCs/>
                <w:sz w:val="20"/>
                <w:szCs w:val="20"/>
              </w:rPr>
            </w:pPr>
          </w:p>
          <w:p w:rsidR="00190DFF" w:rsidRPr="00A3217D" w:rsidRDefault="00190DFF" w:rsidP="00D10196">
            <w:pPr>
              <w:tabs>
                <w:tab w:val="left" w:pos="5103"/>
              </w:tabs>
              <w:ind w:firstLine="567"/>
              <w:rPr>
                <w:b/>
                <w:bCs/>
                <w:sz w:val="20"/>
                <w:szCs w:val="20"/>
              </w:rPr>
            </w:pPr>
          </w:p>
          <w:p w:rsidR="00190DFF" w:rsidRPr="00A3217D" w:rsidRDefault="00190DFF" w:rsidP="00D10196">
            <w:pPr>
              <w:tabs>
                <w:tab w:val="left" w:pos="5103"/>
              </w:tabs>
              <w:ind w:firstLine="567"/>
              <w:rPr>
                <w:b/>
                <w:bCs/>
                <w:sz w:val="20"/>
                <w:szCs w:val="20"/>
              </w:rPr>
            </w:pPr>
          </w:p>
          <w:p w:rsidR="00190DFF" w:rsidRPr="00A3217D" w:rsidRDefault="00190DFF" w:rsidP="00D10196">
            <w:pPr>
              <w:tabs>
                <w:tab w:val="left" w:pos="5103"/>
              </w:tabs>
              <w:ind w:firstLine="567"/>
              <w:rPr>
                <w:b/>
                <w:bCs/>
                <w:sz w:val="20"/>
                <w:szCs w:val="20"/>
              </w:rPr>
            </w:pPr>
          </w:p>
          <w:p w:rsidR="00190DFF" w:rsidRPr="00A3217D" w:rsidRDefault="00190DFF" w:rsidP="00D10196">
            <w:pPr>
              <w:tabs>
                <w:tab w:val="left" w:pos="5103"/>
              </w:tabs>
              <w:ind w:firstLine="567"/>
              <w:rPr>
                <w:b/>
                <w:bCs/>
                <w:sz w:val="20"/>
                <w:szCs w:val="20"/>
              </w:rPr>
            </w:pPr>
          </w:p>
          <w:p w:rsidR="00190DFF" w:rsidRPr="00A3217D" w:rsidRDefault="00190DFF" w:rsidP="00D10196">
            <w:pPr>
              <w:tabs>
                <w:tab w:val="left" w:pos="5103"/>
              </w:tabs>
              <w:ind w:firstLine="567"/>
              <w:rPr>
                <w:b/>
                <w:bCs/>
                <w:sz w:val="20"/>
                <w:szCs w:val="20"/>
              </w:rPr>
            </w:pPr>
          </w:p>
          <w:p w:rsidR="00190DFF" w:rsidRPr="00A3217D" w:rsidRDefault="00190DFF" w:rsidP="00D10196">
            <w:pPr>
              <w:tabs>
                <w:tab w:val="left" w:pos="5103"/>
              </w:tabs>
              <w:ind w:firstLine="567"/>
              <w:rPr>
                <w:b/>
                <w:bCs/>
                <w:sz w:val="20"/>
                <w:szCs w:val="20"/>
              </w:rPr>
            </w:pPr>
            <w:r w:rsidRPr="00A3217D">
              <w:rPr>
                <w:b/>
                <w:bCs/>
                <w:sz w:val="20"/>
                <w:szCs w:val="20"/>
              </w:rPr>
              <w:t>________________ /                                   /</w:t>
            </w:r>
          </w:p>
          <w:p w:rsidR="00190DFF" w:rsidRPr="00A3217D" w:rsidRDefault="00190DFF" w:rsidP="00D10196">
            <w:pPr>
              <w:tabs>
                <w:tab w:val="left" w:pos="5103"/>
              </w:tabs>
              <w:ind w:firstLine="567"/>
              <w:rPr>
                <w:b/>
                <w:bCs/>
                <w:sz w:val="20"/>
                <w:szCs w:val="20"/>
              </w:rPr>
            </w:pPr>
            <w:r w:rsidRPr="00A3217D">
              <w:rPr>
                <w:b/>
                <w:bCs/>
                <w:sz w:val="20"/>
                <w:szCs w:val="20"/>
              </w:rPr>
              <w:t>М.П.</w:t>
            </w:r>
          </w:p>
        </w:tc>
        <w:tc>
          <w:tcPr>
            <w:tcW w:w="5034" w:type="dxa"/>
          </w:tcPr>
          <w:p w:rsidR="00190DFF" w:rsidRPr="00A3217D" w:rsidRDefault="00190DFF" w:rsidP="00D10196">
            <w:pPr>
              <w:tabs>
                <w:tab w:val="left" w:pos="5103"/>
              </w:tabs>
              <w:ind w:firstLine="567"/>
              <w:rPr>
                <w:b/>
                <w:bCs/>
                <w:sz w:val="20"/>
                <w:szCs w:val="20"/>
              </w:rPr>
            </w:pPr>
          </w:p>
        </w:tc>
        <w:tc>
          <w:tcPr>
            <w:tcW w:w="4786" w:type="dxa"/>
          </w:tcPr>
          <w:p w:rsidR="00190DFF" w:rsidRPr="00A3217D" w:rsidRDefault="00190DFF" w:rsidP="00D10196">
            <w:pPr>
              <w:tabs>
                <w:tab w:val="left" w:pos="5103"/>
              </w:tabs>
              <w:ind w:firstLine="567"/>
              <w:rPr>
                <w:b/>
                <w:bCs/>
                <w:sz w:val="20"/>
                <w:szCs w:val="20"/>
              </w:rPr>
            </w:pPr>
          </w:p>
        </w:tc>
      </w:tr>
    </w:tbl>
    <w:p w:rsidR="00190DFF" w:rsidRPr="00A3217D" w:rsidRDefault="00190DFF" w:rsidP="00190DFF">
      <w:pPr>
        <w:pStyle w:val="a6"/>
        <w:autoSpaceDE w:val="0"/>
        <w:autoSpaceDN w:val="0"/>
        <w:adjustRightInd w:val="0"/>
        <w:ind w:firstLine="567"/>
        <w:jc w:val="center"/>
        <w:rPr>
          <w:b/>
          <w:sz w:val="20"/>
          <w:szCs w:val="20"/>
        </w:rPr>
      </w:pPr>
    </w:p>
    <w:p w:rsidR="00190DFF" w:rsidRDefault="00190DFF" w:rsidP="00190DFF">
      <w:pPr>
        <w:pStyle w:val="a6"/>
        <w:autoSpaceDE w:val="0"/>
        <w:autoSpaceDN w:val="0"/>
        <w:adjustRightInd w:val="0"/>
        <w:ind w:firstLine="567"/>
        <w:rPr>
          <w:b/>
          <w:sz w:val="20"/>
          <w:szCs w:val="20"/>
        </w:rPr>
      </w:pPr>
    </w:p>
    <w:sectPr w:rsidR="00190DFF"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A5" w:rsidRDefault="00042DA5">
      <w:r>
        <w:separator/>
      </w:r>
    </w:p>
  </w:endnote>
  <w:endnote w:type="continuationSeparator" w:id="0">
    <w:p w:rsidR="00042DA5" w:rsidRDefault="0004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A5" w:rsidRDefault="00042DA5">
      <w:r>
        <w:separator/>
      </w:r>
    </w:p>
  </w:footnote>
  <w:footnote w:type="continuationSeparator" w:id="0">
    <w:p w:rsidR="00042DA5" w:rsidRDefault="00042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E097F"/>
    <w:rsid w:val="002E334E"/>
    <w:rsid w:val="002E3482"/>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024"/>
    <w:rsid w:val="00D65A8E"/>
    <w:rsid w:val="00D70152"/>
    <w:rsid w:val="00D71DA1"/>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A0882"/>
    <w:rsid w:val="00DA0A05"/>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img-fotki.yandex.ru/get/5629/220198474.f/0_12edea_fea5cfc_orig"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rts-tender.ru" TargetMode="External"/><Relationship Id="rId28" Type="http://schemas.openxmlformats.org/officeDocument/2006/relationships/fontTable" Target="fontTable.xml"/><Relationship Id="rId10" Type="http://schemas.openxmlformats.org/officeDocument/2006/relationships/hyperlink" Target="mailto:gupsmp@mail.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mailto:gups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B496-9A10-4992-B018-26B9EE50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11328</Words>
  <Characters>64571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75748</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9</cp:revision>
  <cp:lastPrinted>2022-03-15T12:12:00Z</cp:lastPrinted>
  <dcterms:created xsi:type="dcterms:W3CDTF">2022-03-14T11:01:00Z</dcterms:created>
  <dcterms:modified xsi:type="dcterms:W3CDTF">2022-03-15T12:12:00Z</dcterms:modified>
</cp:coreProperties>
</file>